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1A55B1" w:rsidTr="001A55B1">
        <w:tc>
          <w:tcPr>
            <w:tcW w:w="4785" w:type="dxa"/>
          </w:tcPr>
          <w:p w:rsidR="001A55B1" w:rsidRDefault="001A55B1">
            <w:r>
              <w:t>Факультет</w:t>
            </w:r>
          </w:p>
        </w:tc>
        <w:tc>
          <w:tcPr>
            <w:tcW w:w="4786" w:type="dxa"/>
          </w:tcPr>
          <w:p w:rsidR="001A55B1" w:rsidRDefault="001A55B1">
            <w:r>
              <w:t>Время</w:t>
            </w:r>
          </w:p>
        </w:tc>
      </w:tr>
      <w:tr w:rsidR="001A55B1" w:rsidTr="001A55B1">
        <w:tc>
          <w:tcPr>
            <w:tcW w:w="4785" w:type="dxa"/>
          </w:tcPr>
          <w:p w:rsidR="001A55B1" w:rsidRDefault="001A55B1">
            <w:r>
              <w:t>Информационные системы в управлении</w:t>
            </w:r>
          </w:p>
        </w:tc>
        <w:tc>
          <w:tcPr>
            <w:tcW w:w="4786" w:type="dxa"/>
          </w:tcPr>
          <w:p w:rsidR="001A55B1" w:rsidRDefault="001A55B1">
            <w:r>
              <w:t>8:30 – 10:20</w:t>
            </w:r>
          </w:p>
        </w:tc>
      </w:tr>
      <w:tr w:rsidR="001A55B1" w:rsidTr="001A55B1">
        <w:tc>
          <w:tcPr>
            <w:tcW w:w="4785" w:type="dxa"/>
          </w:tcPr>
          <w:p w:rsidR="001A55B1" w:rsidRDefault="001A55B1">
            <w:r>
              <w:t>Нефтегазовая и строительная техника</w:t>
            </w:r>
          </w:p>
        </w:tc>
        <w:tc>
          <w:tcPr>
            <w:tcW w:w="4786" w:type="dxa"/>
          </w:tcPr>
          <w:p w:rsidR="001A55B1" w:rsidRDefault="001A55B1">
            <w:r>
              <w:t>10:30 – 12:20</w:t>
            </w:r>
          </w:p>
        </w:tc>
      </w:tr>
      <w:tr w:rsidR="001A55B1" w:rsidTr="001A55B1">
        <w:tc>
          <w:tcPr>
            <w:tcW w:w="4785" w:type="dxa"/>
          </w:tcPr>
          <w:p w:rsidR="001A55B1" w:rsidRDefault="001A55B1">
            <w:r>
              <w:t>Промышленное и гражданское строительство</w:t>
            </w:r>
          </w:p>
        </w:tc>
        <w:tc>
          <w:tcPr>
            <w:tcW w:w="4786" w:type="dxa"/>
          </w:tcPr>
          <w:p w:rsidR="001A55B1" w:rsidRDefault="001A55B1">
            <w:r>
              <w:t>12:30 – 14:20</w:t>
            </w:r>
          </w:p>
        </w:tc>
      </w:tr>
      <w:tr w:rsidR="001A55B1" w:rsidTr="001A55B1">
        <w:tc>
          <w:tcPr>
            <w:tcW w:w="4785" w:type="dxa"/>
          </w:tcPr>
          <w:p w:rsidR="001A55B1" w:rsidRDefault="001A55B1">
            <w:r>
              <w:t>Экономика и управление</w:t>
            </w:r>
          </w:p>
        </w:tc>
        <w:tc>
          <w:tcPr>
            <w:tcW w:w="4786" w:type="dxa"/>
          </w:tcPr>
          <w:p w:rsidR="001A55B1" w:rsidRDefault="001A55B1">
            <w:r>
              <w:t>12:30 – 14:20</w:t>
            </w:r>
          </w:p>
        </w:tc>
      </w:tr>
      <w:tr w:rsidR="001A55B1" w:rsidTr="001A55B1">
        <w:tc>
          <w:tcPr>
            <w:tcW w:w="4785" w:type="dxa"/>
          </w:tcPr>
          <w:p w:rsidR="001A55B1" w:rsidRDefault="001A55B1">
            <w:r>
              <w:t>Автомобильный транспорт</w:t>
            </w:r>
          </w:p>
        </w:tc>
        <w:tc>
          <w:tcPr>
            <w:tcW w:w="4786" w:type="dxa"/>
          </w:tcPr>
          <w:p w:rsidR="001A55B1" w:rsidRDefault="001A55B1">
            <w:r>
              <w:t>14:30 – 16:20</w:t>
            </w:r>
          </w:p>
        </w:tc>
      </w:tr>
      <w:tr w:rsidR="001A55B1" w:rsidTr="001A55B1">
        <w:tc>
          <w:tcPr>
            <w:tcW w:w="4785" w:type="dxa"/>
          </w:tcPr>
          <w:p w:rsidR="001A55B1" w:rsidRDefault="001A55B1">
            <w:r>
              <w:t>Автомобильные дороги и мосты</w:t>
            </w:r>
          </w:p>
        </w:tc>
        <w:tc>
          <w:tcPr>
            <w:tcW w:w="4786" w:type="dxa"/>
          </w:tcPr>
          <w:p w:rsidR="001A55B1" w:rsidRDefault="001A55B1">
            <w:r>
              <w:t>16:30 – 18:20</w:t>
            </w:r>
          </w:p>
        </w:tc>
      </w:tr>
    </w:tbl>
    <w:p w:rsidR="004A1ED9" w:rsidRDefault="004A1ED9"/>
    <w:sectPr w:rsidR="004A1ED9" w:rsidSect="004A1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55B1"/>
    <w:rsid w:val="001A55B1"/>
    <w:rsid w:val="004A1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55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mishchenko_ov</dc:creator>
  <cp:lastModifiedBy>mishchenko_ov</cp:lastModifiedBy>
  <cp:revision>1</cp:revision>
  <dcterms:created xsi:type="dcterms:W3CDTF">2020-08-31T03:34:00Z</dcterms:created>
  <dcterms:modified xsi:type="dcterms:W3CDTF">2020-08-31T03:37:00Z</dcterms:modified>
</cp:coreProperties>
</file>