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99" w:rsidRDefault="00926199" w:rsidP="00926199">
      <w:pPr>
        <w:pStyle w:val="100"/>
        <w:spacing w:line="360" w:lineRule="auto"/>
        <w:jc w:val="center"/>
        <w:rPr>
          <w:w w:val="100"/>
          <w:sz w:val="24"/>
          <w:szCs w:val="24"/>
        </w:rPr>
      </w:pPr>
      <w:r w:rsidRPr="0064279E">
        <w:rPr>
          <w:w w:val="100"/>
          <w:sz w:val="24"/>
          <w:szCs w:val="24"/>
        </w:rPr>
        <w:t>Министерство</w:t>
      </w:r>
      <w:r>
        <w:rPr>
          <w:w w:val="100"/>
          <w:sz w:val="24"/>
          <w:szCs w:val="24"/>
        </w:rPr>
        <w:t xml:space="preserve"> науки и высшего образования</w:t>
      </w:r>
      <w:r w:rsidRPr="0064279E">
        <w:rPr>
          <w:w w:val="100"/>
          <w:sz w:val="24"/>
          <w:szCs w:val="24"/>
        </w:rPr>
        <w:t xml:space="preserve"> Российской Федерации</w:t>
      </w:r>
    </w:p>
    <w:p w:rsidR="005B672B" w:rsidRDefault="005B672B" w:rsidP="00926199">
      <w:pPr>
        <w:pStyle w:val="100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Федеральное государственное бюджетное образовательное учреждение </w:t>
      </w:r>
      <w:proofErr w:type="gramStart"/>
      <w:r>
        <w:rPr>
          <w:w w:val="100"/>
          <w:sz w:val="24"/>
          <w:szCs w:val="24"/>
        </w:rPr>
        <w:t>высшего</w:t>
      </w:r>
      <w:proofErr w:type="gramEnd"/>
    </w:p>
    <w:p w:rsidR="005B672B" w:rsidRPr="0064279E" w:rsidRDefault="005B672B" w:rsidP="00926199">
      <w:pPr>
        <w:pStyle w:val="100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образования</w:t>
      </w:r>
    </w:p>
    <w:p w:rsidR="00926199" w:rsidRPr="0064279E" w:rsidRDefault="00926199" w:rsidP="00926199">
      <w:pPr>
        <w:pStyle w:val="100"/>
        <w:spacing w:line="360" w:lineRule="auto"/>
        <w:jc w:val="center"/>
        <w:rPr>
          <w:w w:val="100"/>
          <w:sz w:val="24"/>
          <w:szCs w:val="24"/>
        </w:rPr>
      </w:pPr>
      <w:r w:rsidRPr="0064279E">
        <w:rPr>
          <w:w w:val="100"/>
          <w:sz w:val="24"/>
          <w:szCs w:val="24"/>
        </w:rPr>
        <w:t>Сибирский государственный автомобильно-дорожный университет</w:t>
      </w:r>
    </w:p>
    <w:p w:rsidR="00926199" w:rsidRDefault="00926199" w:rsidP="00926199">
      <w:pPr>
        <w:pStyle w:val="100"/>
        <w:spacing w:line="360" w:lineRule="auto"/>
        <w:jc w:val="center"/>
        <w:rPr>
          <w:w w:val="100"/>
          <w:sz w:val="24"/>
          <w:szCs w:val="24"/>
        </w:rPr>
      </w:pPr>
      <w:r w:rsidRPr="0064279E">
        <w:rPr>
          <w:w w:val="100"/>
          <w:sz w:val="24"/>
          <w:szCs w:val="24"/>
        </w:rPr>
        <w:t>(</w:t>
      </w:r>
      <w:proofErr w:type="spellStart"/>
      <w:r w:rsidRPr="0064279E">
        <w:rPr>
          <w:w w:val="100"/>
          <w:sz w:val="24"/>
          <w:szCs w:val="24"/>
        </w:rPr>
        <w:t>СибАДИ</w:t>
      </w:r>
      <w:proofErr w:type="spellEnd"/>
      <w:r w:rsidRPr="0064279E">
        <w:rPr>
          <w:w w:val="100"/>
          <w:sz w:val="24"/>
          <w:szCs w:val="24"/>
        </w:rPr>
        <w:t>)</w:t>
      </w:r>
    </w:p>
    <w:p w:rsidR="00322AB7" w:rsidRDefault="00322AB7" w:rsidP="00926199">
      <w:pPr>
        <w:pStyle w:val="100"/>
        <w:spacing w:line="360" w:lineRule="auto"/>
        <w:jc w:val="center"/>
        <w:rPr>
          <w:w w:val="100"/>
          <w:sz w:val="24"/>
          <w:szCs w:val="24"/>
        </w:rPr>
      </w:pPr>
    </w:p>
    <w:p w:rsidR="00322AB7" w:rsidRPr="0064279E" w:rsidRDefault="00322AB7" w:rsidP="00926199">
      <w:pPr>
        <w:pStyle w:val="100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Институт дополнительного образования</w:t>
      </w:r>
    </w:p>
    <w:p w:rsidR="00926199" w:rsidRPr="0064279E" w:rsidRDefault="00926199" w:rsidP="00926199">
      <w:pPr>
        <w:pStyle w:val="100"/>
        <w:spacing w:line="360" w:lineRule="auto"/>
        <w:jc w:val="center"/>
        <w:rPr>
          <w:w w:val="100"/>
          <w:sz w:val="24"/>
          <w:szCs w:val="24"/>
        </w:rPr>
      </w:pPr>
    </w:p>
    <w:p w:rsidR="00926199" w:rsidRPr="0064279E" w:rsidRDefault="00926199" w:rsidP="00926199">
      <w:pPr>
        <w:pStyle w:val="100"/>
        <w:spacing w:line="360" w:lineRule="auto"/>
        <w:jc w:val="center"/>
        <w:rPr>
          <w:w w:val="100"/>
          <w:sz w:val="24"/>
          <w:szCs w:val="24"/>
        </w:rPr>
      </w:pPr>
    </w:p>
    <w:p w:rsidR="00926199" w:rsidRPr="0064279E" w:rsidRDefault="00926199" w:rsidP="00926199">
      <w:pPr>
        <w:pStyle w:val="100"/>
        <w:spacing w:line="360" w:lineRule="auto"/>
        <w:jc w:val="right"/>
        <w:rPr>
          <w:w w:val="100"/>
          <w:sz w:val="24"/>
          <w:szCs w:val="24"/>
        </w:rPr>
      </w:pPr>
    </w:p>
    <w:p w:rsidR="00926199" w:rsidRPr="0064279E" w:rsidRDefault="00926199" w:rsidP="00926199">
      <w:pPr>
        <w:pStyle w:val="100"/>
        <w:spacing w:line="360" w:lineRule="auto"/>
        <w:jc w:val="right"/>
        <w:rPr>
          <w:w w:val="100"/>
          <w:sz w:val="24"/>
          <w:szCs w:val="24"/>
        </w:rPr>
      </w:pPr>
      <w:r w:rsidRPr="0064279E">
        <w:rPr>
          <w:w w:val="100"/>
          <w:sz w:val="24"/>
          <w:szCs w:val="24"/>
        </w:rPr>
        <w:tab/>
      </w:r>
      <w:r w:rsidRPr="0064279E">
        <w:rPr>
          <w:w w:val="100"/>
          <w:sz w:val="24"/>
          <w:szCs w:val="24"/>
        </w:rPr>
        <w:tab/>
      </w:r>
      <w:r w:rsidRPr="0064279E">
        <w:rPr>
          <w:w w:val="100"/>
          <w:sz w:val="24"/>
          <w:szCs w:val="24"/>
        </w:rPr>
        <w:tab/>
      </w:r>
      <w:r w:rsidRPr="0064279E">
        <w:rPr>
          <w:w w:val="100"/>
          <w:sz w:val="24"/>
          <w:szCs w:val="24"/>
        </w:rPr>
        <w:tab/>
      </w:r>
      <w:r w:rsidRPr="0064279E">
        <w:rPr>
          <w:w w:val="100"/>
          <w:sz w:val="24"/>
          <w:szCs w:val="24"/>
        </w:rPr>
        <w:tab/>
      </w:r>
      <w:r w:rsidRPr="0064279E">
        <w:rPr>
          <w:w w:val="100"/>
          <w:sz w:val="24"/>
          <w:szCs w:val="24"/>
        </w:rPr>
        <w:tab/>
      </w:r>
      <w:r w:rsidRPr="0064279E">
        <w:rPr>
          <w:w w:val="100"/>
          <w:sz w:val="24"/>
          <w:szCs w:val="24"/>
        </w:rPr>
        <w:tab/>
      </w:r>
      <w:r w:rsidRPr="0064279E">
        <w:rPr>
          <w:w w:val="100"/>
          <w:sz w:val="24"/>
          <w:szCs w:val="24"/>
        </w:rPr>
        <w:tab/>
      </w:r>
      <w:r w:rsidRPr="0064279E">
        <w:rPr>
          <w:w w:val="100"/>
          <w:sz w:val="24"/>
          <w:szCs w:val="24"/>
        </w:rPr>
        <w:tab/>
      </w:r>
      <w:r w:rsidRPr="0064279E">
        <w:rPr>
          <w:w w:val="100"/>
          <w:sz w:val="24"/>
          <w:szCs w:val="24"/>
        </w:rPr>
        <w:tab/>
        <w:t>Утверждаю:</w:t>
      </w:r>
    </w:p>
    <w:p w:rsidR="00926199" w:rsidRPr="0064279E" w:rsidRDefault="005B672B" w:rsidP="005B672B">
      <w:pPr>
        <w:pStyle w:val="100"/>
        <w:spacing w:line="360" w:lineRule="auto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  <w:t>Директор ИДО</w:t>
      </w:r>
    </w:p>
    <w:p w:rsidR="00926199" w:rsidRPr="0064279E" w:rsidRDefault="00926199" w:rsidP="00926199">
      <w:pPr>
        <w:pStyle w:val="100"/>
        <w:spacing w:line="360" w:lineRule="auto"/>
        <w:jc w:val="right"/>
        <w:rPr>
          <w:w w:val="100"/>
          <w:sz w:val="24"/>
          <w:szCs w:val="24"/>
        </w:rPr>
      </w:pPr>
      <w:r w:rsidRPr="0064279E">
        <w:rPr>
          <w:w w:val="100"/>
          <w:sz w:val="24"/>
          <w:szCs w:val="24"/>
        </w:rPr>
        <w:tab/>
      </w:r>
      <w:r w:rsidRPr="0064279E">
        <w:rPr>
          <w:w w:val="100"/>
          <w:sz w:val="24"/>
          <w:szCs w:val="24"/>
        </w:rPr>
        <w:tab/>
      </w:r>
      <w:r w:rsidRPr="0064279E">
        <w:rPr>
          <w:w w:val="100"/>
          <w:sz w:val="24"/>
          <w:szCs w:val="24"/>
        </w:rPr>
        <w:tab/>
      </w:r>
      <w:r w:rsidRPr="0064279E">
        <w:rPr>
          <w:w w:val="100"/>
          <w:sz w:val="24"/>
          <w:szCs w:val="24"/>
        </w:rPr>
        <w:tab/>
      </w:r>
      <w:r w:rsidRPr="0064279E">
        <w:rPr>
          <w:w w:val="100"/>
          <w:sz w:val="24"/>
          <w:szCs w:val="24"/>
        </w:rPr>
        <w:tab/>
      </w:r>
      <w:r w:rsidRPr="0064279E">
        <w:rPr>
          <w:w w:val="100"/>
          <w:sz w:val="24"/>
          <w:szCs w:val="24"/>
        </w:rPr>
        <w:tab/>
        <w:t>____________С. В. Савельев</w:t>
      </w:r>
    </w:p>
    <w:p w:rsidR="00926199" w:rsidRPr="0064279E" w:rsidRDefault="00926199" w:rsidP="00926199">
      <w:pPr>
        <w:pStyle w:val="100"/>
        <w:spacing w:line="360" w:lineRule="auto"/>
        <w:jc w:val="right"/>
        <w:rPr>
          <w:w w:val="100"/>
          <w:sz w:val="24"/>
          <w:szCs w:val="24"/>
        </w:rPr>
      </w:pPr>
      <w:r w:rsidRPr="0064279E">
        <w:rPr>
          <w:w w:val="100"/>
          <w:sz w:val="24"/>
          <w:szCs w:val="24"/>
        </w:rPr>
        <w:tab/>
        <w:t>«_____»___________</w:t>
      </w:r>
      <w:r w:rsidRPr="0064279E">
        <w:rPr>
          <w:w w:val="100"/>
          <w:sz w:val="24"/>
          <w:szCs w:val="24"/>
        </w:rPr>
        <w:tab/>
        <w:t>20__ г.</w:t>
      </w:r>
    </w:p>
    <w:p w:rsidR="00926199" w:rsidRPr="0064279E" w:rsidRDefault="00926199" w:rsidP="00926199">
      <w:pPr>
        <w:pStyle w:val="100"/>
        <w:spacing w:line="360" w:lineRule="auto"/>
        <w:jc w:val="center"/>
        <w:rPr>
          <w:w w:val="100"/>
          <w:sz w:val="24"/>
          <w:szCs w:val="24"/>
        </w:rPr>
      </w:pPr>
    </w:p>
    <w:p w:rsidR="00926199" w:rsidRPr="0064279E" w:rsidRDefault="00926199" w:rsidP="00926199">
      <w:pPr>
        <w:pStyle w:val="100"/>
        <w:spacing w:line="360" w:lineRule="auto"/>
        <w:jc w:val="center"/>
        <w:rPr>
          <w:w w:val="100"/>
          <w:sz w:val="24"/>
          <w:szCs w:val="24"/>
        </w:rPr>
      </w:pPr>
    </w:p>
    <w:p w:rsidR="00926199" w:rsidRPr="0064279E" w:rsidRDefault="00926199" w:rsidP="00926199">
      <w:pPr>
        <w:pStyle w:val="100"/>
        <w:spacing w:line="360" w:lineRule="auto"/>
        <w:jc w:val="center"/>
        <w:rPr>
          <w:b/>
          <w:w w:val="100"/>
          <w:sz w:val="24"/>
          <w:szCs w:val="24"/>
        </w:rPr>
      </w:pPr>
      <w:r w:rsidRPr="0064279E">
        <w:rPr>
          <w:b/>
          <w:w w:val="100"/>
          <w:sz w:val="24"/>
          <w:szCs w:val="24"/>
        </w:rPr>
        <w:t>ДОПОЛНИТЕЛЬНАЯ ОБРАЗОВАТЕЛЬНАЯ ПРОГРАММА</w:t>
      </w:r>
    </w:p>
    <w:p w:rsidR="00926199" w:rsidRPr="0064279E" w:rsidRDefault="00926199" w:rsidP="00926199">
      <w:pPr>
        <w:spacing w:line="360" w:lineRule="auto"/>
      </w:pPr>
    </w:p>
    <w:p w:rsidR="00926199" w:rsidRPr="0064279E" w:rsidRDefault="00926199" w:rsidP="00926199">
      <w:pPr>
        <w:spacing w:line="360" w:lineRule="auto"/>
        <w:jc w:val="center"/>
        <w:rPr>
          <w:b/>
          <w:bCs/>
        </w:rPr>
      </w:pPr>
      <w:r w:rsidRPr="0064279E">
        <w:rPr>
          <w:b/>
          <w:bCs/>
        </w:rPr>
        <w:t>РАБОЧАЯ ПРОГРАММА</w:t>
      </w:r>
    </w:p>
    <w:p w:rsidR="00926199" w:rsidRPr="0064279E" w:rsidRDefault="00926199" w:rsidP="00926199">
      <w:pPr>
        <w:pStyle w:val="100"/>
        <w:spacing w:line="360" w:lineRule="auto"/>
        <w:jc w:val="center"/>
        <w:rPr>
          <w:w w:val="100"/>
          <w:sz w:val="24"/>
          <w:szCs w:val="24"/>
        </w:rPr>
      </w:pPr>
      <w:r w:rsidRPr="0064279E">
        <w:rPr>
          <w:w w:val="100"/>
          <w:sz w:val="24"/>
          <w:szCs w:val="24"/>
        </w:rPr>
        <w:t>повышения квалификации</w:t>
      </w:r>
    </w:p>
    <w:p w:rsidR="00926199" w:rsidRPr="00926199" w:rsidRDefault="00926199" w:rsidP="00926199">
      <w:pPr>
        <w:spacing w:line="360" w:lineRule="auto"/>
        <w:jc w:val="center"/>
        <w:rPr>
          <w:b/>
        </w:rPr>
      </w:pPr>
      <w:r w:rsidRPr="00926199">
        <w:rPr>
          <w:b/>
        </w:rPr>
        <w:t>«</w:t>
      </w:r>
      <w:r w:rsidR="00322AB7">
        <w:rPr>
          <w:b/>
        </w:rPr>
        <w:t>Зимнее защитное вождение</w:t>
      </w:r>
      <w:r w:rsidRPr="00926199">
        <w:rPr>
          <w:b/>
        </w:rPr>
        <w:t>»</w:t>
      </w:r>
    </w:p>
    <w:p w:rsidR="00926199" w:rsidRPr="0064279E" w:rsidRDefault="00926199" w:rsidP="00926199">
      <w:pPr>
        <w:spacing w:line="360" w:lineRule="auto"/>
        <w:jc w:val="center"/>
      </w:pPr>
    </w:p>
    <w:p w:rsidR="00926199" w:rsidRPr="0064279E" w:rsidRDefault="00926199" w:rsidP="00926199">
      <w:pPr>
        <w:shd w:val="clear" w:color="auto" w:fill="FFFFFF"/>
        <w:spacing w:line="482" w:lineRule="exact"/>
        <w:ind w:left="5812"/>
      </w:pPr>
      <w:r w:rsidRPr="0064279E">
        <w:t>Форма обучения: с частичным отрывом от производства</w:t>
      </w:r>
    </w:p>
    <w:p w:rsidR="00926199" w:rsidRPr="0064279E" w:rsidRDefault="004B7EEA" w:rsidP="00926199">
      <w:pPr>
        <w:shd w:val="clear" w:color="auto" w:fill="FFFFFF"/>
        <w:spacing w:line="482" w:lineRule="exact"/>
        <w:ind w:left="5812"/>
      </w:pPr>
      <w:r>
        <w:t>Лекций– 8</w:t>
      </w:r>
      <w:r w:rsidR="00926199">
        <w:t xml:space="preserve"> </w:t>
      </w:r>
      <w:r w:rsidR="00926199" w:rsidRPr="0064279E">
        <w:t>час.</w:t>
      </w:r>
    </w:p>
    <w:p w:rsidR="00926199" w:rsidRPr="0064279E" w:rsidRDefault="004B7EEA" w:rsidP="00926199">
      <w:pPr>
        <w:shd w:val="clear" w:color="auto" w:fill="FFFFFF"/>
        <w:spacing w:line="482" w:lineRule="exact"/>
        <w:ind w:left="5812"/>
      </w:pPr>
      <w:r>
        <w:t>Практических занятий –  6 час.</w:t>
      </w:r>
    </w:p>
    <w:p w:rsidR="00926199" w:rsidRPr="0064279E" w:rsidRDefault="00926199" w:rsidP="00926199">
      <w:pPr>
        <w:shd w:val="clear" w:color="auto" w:fill="FFFFFF"/>
        <w:spacing w:line="482" w:lineRule="exact"/>
        <w:ind w:left="5812"/>
      </w:pPr>
      <w:r w:rsidRPr="0064279E">
        <w:t>Форма контроля зачет – 2 час.</w:t>
      </w:r>
    </w:p>
    <w:p w:rsidR="00926199" w:rsidRPr="0064279E" w:rsidRDefault="004B7EEA" w:rsidP="00926199">
      <w:pPr>
        <w:shd w:val="clear" w:color="auto" w:fill="FFFFFF"/>
        <w:spacing w:line="482" w:lineRule="exact"/>
        <w:ind w:left="5812"/>
      </w:pPr>
      <w:r>
        <w:t>Всего часов –  16</w:t>
      </w:r>
      <w:r w:rsidR="00322AB7">
        <w:t xml:space="preserve"> час.</w:t>
      </w:r>
    </w:p>
    <w:p w:rsidR="00926199" w:rsidRPr="0064279E" w:rsidRDefault="00926199" w:rsidP="00926199">
      <w:pPr>
        <w:pStyle w:val="100"/>
        <w:spacing w:line="360" w:lineRule="auto"/>
        <w:jc w:val="center"/>
        <w:rPr>
          <w:w w:val="100"/>
          <w:sz w:val="24"/>
          <w:szCs w:val="24"/>
        </w:rPr>
      </w:pPr>
    </w:p>
    <w:p w:rsidR="00926199" w:rsidRPr="0064279E" w:rsidRDefault="00926199" w:rsidP="00926199">
      <w:pPr>
        <w:spacing w:line="360" w:lineRule="auto"/>
        <w:jc w:val="center"/>
      </w:pPr>
    </w:p>
    <w:p w:rsidR="00926199" w:rsidRPr="0064279E" w:rsidRDefault="00926199" w:rsidP="00926199">
      <w:pPr>
        <w:spacing w:line="360" w:lineRule="auto"/>
        <w:jc w:val="center"/>
      </w:pPr>
    </w:p>
    <w:p w:rsidR="00926199" w:rsidRPr="0064279E" w:rsidRDefault="00926199" w:rsidP="00926199">
      <w:pPr>
        <w:spacing w:line="360" w:lineRule="auto"/>
        <w:jc w:val="center"/>
      </w:pPr>
    </w:p>
    <w:p w:rsidR="00926199" w:rsidRDefault="00926199" w:rsidP="005B672B">
      <w:pPr>
        <w:pStyle w:val="100"/>
        <w:spacing w:line="360" w:lineRule="auto"/>
        <w:rPr>
          <w:w w:val="100"/>
          <w:sz w:val="24"/>
          <w:szCs w:val="24"/>
        </w:rPr>
      </w:pPr>
    </w:p>
    <w:p w:rsidR="00926199" w:rsidRPr="0064279E" w:rsidRDefault="00926199" w:rsidP="00926199">
      <w:pPr>
        <w:pStyle w:val="100"/>
        <w:spacing w:line="360" w:lineRule="auto"/>
        <w:jc w:val="center"/>
        <w:rPr>
          <w:w w:val="100"/>
          <w:sz w:val="24"/>
          <w:szCs w:val="24"/>
        </w:rPr>
      </w:pPr>
      <w:r w:rsidRPr="0064279E">
        <w:rPr>
          <w:w w:val="100"/>
          <w:sz w:val="24"/>
          <w:szCs w:val="24"/>
        </w:rPr>
        <w:t xml:space="preserve">Омск </w:t>
      </w:r>
      <w:r w:rsidRPr="0064279E">
        <w:rPr>
          <w:sz w:val="24"/>
          <w:szCs w:val="24"/>
        </w:rPr>
        <w:t xml:space="preserve">– </w:t>
      </w:r>
      <w:r w:rsidR="004B7EEA">
        <w:rPr>
          <w:w w:val="100"/>
          <w:sz w:val="24"/>
          <w:szCs w:val="24"/>
        </w:rPr>
        <w:t>2020</w:t>
      </w:r>
    </w:p>
    <w:p w:rsidR="004B7EEA" w:rsidRPr="00E56E32" w:rsidRDefault="004B7EEA" w:rsidP="004B7EEA">
      <w:pPr>
        <w:pStyle w:val="14"/>
        <w:spacing w:line="360" w:lineRule="auto"/>
        <w:ind w:firstLine="720"/>
        <w:jc w:val="both"/>
        <w:rPr>
          <w:w w:val="100"/>
          <w:sz w:val="24"/>
          <w:szCs w:val="24"/>
        </w:rPr>
      </w:pPr>
      <w:r w:rsidRPr="00E56E32">
        <w:rPr>
          <w:w w:val="100"/>
          <w:sz w:val="24"/>
          <w:szCs w:val="24"/>
        </w:rPr>
        <w:lastRenderedPageBreak/>
        <w:t>Рабочая программа разработана на факультете «Автомобильный транспорт» в ФГБОУ ВО «</w:t>
      </w:r>
      <w:proofErr w:type="spellStart"/>
      <w:r w:rsidRPr="00E56E32">
        <w:rPr>
          <w:w w:val="100"/>
          <w:sz w:val="24"/>
          <w:szCs w:val="24"/>
        </w:rPr>
        <w:t>СибАДИ</w:t>
      </w:r>
      <w:proofErr w:type="spellEnd"/>
      <w:r w:rsidRPr="00E56E32">
        <w:rPr>
          <w:w w:val="100"/>
          <w:sz w:val="24"/>
          <w:szCs w:val="24"/>
        </w:rPr>
        <w:t xml:space="preserve">»  Рябоконь Ю.А. </w:t>
      </w:r>
      <w:proofErr w:type="spellStart"/>
      <w:r w:rsidRPr="00E56E32">
        <w:rPr>
          <w:w w:val="100"/>
          <w:sz w:val="24"/>
          <w:szCs w:val="24"/>
        </w:rPr>
        <w:t>к.т.н.</w:t>
      </w:r>
      <w:proofErr w:type="gramStart"/>
      <w:r w:rsidRPr="00E56E32">
        <w:rPr>
          <w:w w:val="100"/>
          <w:sz w:val="24"/>
          <w:szCs w:val="24"/>
        </w:rPr>
        <w:t>,д</w:t>
      </w:r>
      <w:proofErr w:type="gramEnd"/>
      <w:r w:rsidRPr="00E56E32">
        <w:rPr>
          <w:w w:val="100"/>
          <w:sz w:val="24"/>
          <w:szCs w:val="24"/>
        </w:rPr>
        <w:t>оц</w:t>
      </w:r>
      <w:proofErr w:type="spellEnd"/>
      <w:r w:rsidRPr="00E56E32">
        <w:rPr>
          <w:w w:val="100"/>
          <w:sz w:val="24"/>
          <w:szCs w:val="24"/>
        </w:rPr>
        <w:t xml:space="preserve">. </w:t>
      </w:r>
      <w:r>
        <w:rPr>
          <w:w w:val="100"/>
          <w:sz w:val="24"/>
          <w:szCs w:val="24"/>
        </w:rPr>
        <w:t>к</w:t>
      </w:r>
      <w:r w:rsidRPr="00E56E32">
        <w:rPr>
          <w:w w:val="100"/>
          <w:sz w:val="24"/>
          <w:szCs w:val="24"/>
        </w:rPr>
        <w:t>афедры «</w:t>
      </w:r>
      <w:r>
        <w:rPr>
          <w:w w:val="100"/>
          <w:sz w:val="24"/>
          <w:szCs w:val="24"/>
        </w:rPr>
        <w:t>О</w:t>
      </w:r>
      <w:r w:rsidRPr="00E56E32">
        <w:rPr>
          <w:w w:val="100"/>
          <w:sz w:val="24"/>
          <w:szCs w:val="24"/>
        </w:rPr>
        <w:t>рганизация и безопасность движения» («</w:t>
      </w:r>
      <w:proofErr w:type="spellStart"/>
      <w:r w:rsidRPr="00E56E32">
        <w:rPr>
          <w:w w:val="100"/>
          <w:sz w:val="24"/>
          <w:szCs w:val="24"/>
        </w:rPr>
        <w:t>ОиБД</w:t>
      </w:r>
      <w:proofErr w:type="spellEnd"/>
      <w:r w:rsidRPr="00E56E32">
        <w:rPr>
          <w:w w:val="100"/>
          <w:sz w:val="24"/>
          <w:szCs w:val="24"/>
        </w:rPr>
        <w:t>»)</w:t>
      </w:r>
    </w:p>
    <w:p w:rsidR="004B7EEA" w:rsidRDefault="004B7EEA" w:rsidP="004B7EEA">
      <w:pPr>
        <w:pStyle w:val="a3"/>
        <w:ind w:firstLine="720"/>
        <w:rPr>
          <w:color w:val="000000"/>
        </w:rPr>
      </w:pPr>
      <w:r w:rsidRPr="00E56E32">
        <w:rPr>
          <w:color w:val="000000"/>
        </w:rPr>
        <w:t>Зав. кафедрой «</w:t>
      </w:r>
      <w:proofErr w:type="spellStart"/>
      <w:r w:rsidRPr="00E56E32">
        <w:rPr>
          <w:color w:val="000000"/>
        </w:rPr>
        <w:t>ОиБД</w:t>
      </w:r>
      <w:proofErr w:type="spellEnd"/>
      <w:r w:rsidRPr="00E56E32">
        <w:rPr>
          <w:color w:val="000000"/>
        </w:rPr>
        <w:t xml:space="preserve">» _________________ </w:t>
      </w:r>
      <w:proofErr w:type="spellStart"/>
      <w:r w:rsidRPr="00E56E32">
        <w:rPr>
          <w:color w:val="000000"/>
        </w:rPr>
        <w:t>Порхачева</w:t>
      </w:r>
      <w:proofErr w:type="spellEnd"/>
      <w:r w:rsidRPr="00E56E32">
        <w:rPr>
          <w:color w:val="000000"/>
        </w:rPr>
        <w:t xml:space="preserve"> С.М.</w:t>
      </w:r>
    </w:p>
    <w:p w:rsidR="00926199" w:rsidRPr="0064279E" w:rsidRDefault="00926199" w:rsidP="00926199">
      <w:pPr>
        <w:pStyle w:val="100"/>
        <w:spacing w:line="360" w:lineRule="auto"/>
        <w:jc w:val="both"/>
        <w:rPr>
          <w:w w:val="100"/>
          <w:sz w:val="24"/>
          <w:szCs w:val="24"/>
        </w:rPr>
      </w:pPr>
      <w:r w:rsidRPr="0064279E">
        <w:rPr>
          <w:b/>
          <w:bCs/>
          <w:w w:val="100"/>
          <w:sz w:val="24"/>
          <w:szCs w:val="24"/>
        </w:rPr>
        <w:t>1. Цель программы</w:t>
      </w:r>
    </w:p>
    <w:p w:rsidR="00926199" w:rsidRDefault="00926199" w:rsidP="005B672B">
      <w:pPr>
        <w:ind w:firstLine="709"/>
        <w:jc w:val="both"/>
      </w:pPr>
      <w:r w:rsidRPr="0064279E">
        <w:t>Целью прог</w:t>
      </w:r>
      <w:r>
        <w:t>раммы</w:t>
      </w:r>
      <w:r w:rsidR="005B672B">
        <w:t xml:space="preserve"> </w:t>
      </w:r>
      <w:r>
        <w:t xml:space="preserve">систематизация и получение знаний по вопросам снижения вероятности попадания в ДТП в начале зимнего периода и в зимний период в целом, а так же в сложных дорожных условиях, расширение понимания и водительского опыта относительно поведения транспортного средства на скользких покрытиях </w:t>
      </w:r>
    </w:p>
    <w:p w:rsidR="002C538A" w:rsidRPr="00926199" w:rsidRDefault="002C538A" w:rsidP="002C538A">
      <w:pPr>
        <w:ind w:firstLine="709"/>
        <w:jc w:val="both"/>
      </w:pPr>
    </w:p>
    <w:p w:rsidR="00926199" w:rsidRPr="0064279E" w:rsidRDefault="00926199" w:rsidP="00926199">
      <w:pPr>
        <w:spacing w:after="240"/>
        <w:jc w:val="both"/>
        <w:rPr>
          <w:b/>
          <w:color w:val="000000"/>
        </w:rPr>
      </w:pPr>
      <w:r w:rsidRPr="0064279E">
        <w:rPr>
          <w:rStyle w:val="blk"/>
          <w:b/>
        </w:rPr>
        <w:t xml:space="preserve">2. </w:t>
      </w:r>
      <w:r w:rsidRPr="0064279E">
        <w:rPr>
          <w:b/>
          <w:color w:val="000000"/>
        </w:rPr>
        <w:t>Перечень получаемых в результате обучения компетенций:</w:t>
      </w:r>
    </w:p>
    <w:p w:rsidR="00926199" w:rsidRPr="0064279E" w:rsidRDefault="00926199" w:rsidP="004B7EEA">
      <w:pPr>
        <w:pStyle w:val="a4"/>
        <w:spacing w:after="0"/>
        <w:ind w:left="0" w:right="57"/>
        <w:jc w:val="both"/>
        <w:rPr>
          <w:color w:val="000000"/>
          <w:sz w:val="24"/>
          <w:szCs w:val="24"/>
        </w:rPr>
      </w:pPr>
      <w:r w:rsidRPr="004B7EEA">
        <w:rPr>
          <w:b/>
          <w:color w:val="000000"/>
          <w:sz w:val="24"/>
          <w:szCs w:val="24"/>
        </w:rPr>
        <w:t>ПК-5:</w:t>
      </w:r>
      <w:r w:rsidRPr="0064279E">
        <w:rPr>
          <w:color w:val="000000"/>
          <w:sz w:val="24"/>
          <w:szCs w:val="24"/>
        </w:rPr>
        <w:t xml:space="preserve"> способен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 неисправностей и недостатков в работе, принимать меры по их устранению и повышению эффективности использования;</w:t>
      </w:r>
    </w:p>
    <w:p w:rsidR="00926199" w:rsidRPr="0064279E" w:rsidRDefault="00926199" w:rsidP="004B7EEA">
      <w:pPr>
        <w:shd w:val="clear" w:color="auto" w:fill="FFFFFF"/>
        <w:ind w:right="57"/>
        <w:jc w:val="both"/>
        <w:rPr>
          <w:color w:val="000000"/>
        </w:rPr>
      </w:pPr>
      <w:r w:rsidRPr="004B7EEA">
        <w:rPr>
          <w:b/>
          <w:color w:val="000000"/>
        </w:rPr>
        <w:t>ПК</w:t>
      </w:r>
      <w:r w:rsidRPr="004B7EEA">
        <w:rPr>
          <w:b/>
          <w:bCs/>
        </w:rPr>
        <w:t>–</w:t>
      </w:r>
      <w:r w:rsidRPr="004B7EEA">
        <w:rPr>
          <w:b/>
          <w:color w:val="000000"/>
        </w:rPr>
        <w:t>12:</w:t>
      </w:r>
      <w:r w:rsidRPr="0064279E">
        <w:rPr>
          <w:color w:val="000000"/>
        </w:rPr>
        <w:t> готов применять правовые, нормативно-технические и организационные основы организации перевозочного процесса и обеспечения безопасности движения транспортных средств,  в различных условиях.</w:t>
      </w:r>
    </w:p>
    <w:p w:rsidR="002C538A" w:rsidRDefault="004B7EEA" w:rsidP="004B7EEA">
      <w:pPr>
        <w:suppressAutoHyphens/>
        <w:jc w:val="both"/>
      </w:pPr>
      <w:r w:rsidRPr="004B7EEA">
        <w:rPr>
          <w:b/>
          <w:bCs/>
        </w:rPr>
        <w:t>ОПК– 2</w:t>
      </w:r>
      <w:r w:rsidR="00926199" w:rsidRPr="004B7EEA">
        <w:rPr>
          <w:b/>
          <w:bCs/>
        </w:rPr>
        <w:t>:</w:t>
      </w:r>
      <w:r w:rsidR="00926199" w:rsidRPr="0064279E">
        <w:rPr>
          <w:bCs/>
        </w:rPr>
        <w:t xml:space="preserve"> </w:t>
      </w:r>
      <w:r w:rsidR="00926199" w:rsidRPr="0064279E">
        <w:t xml:space="preserve"> способностью понимать научные основы технологических процессов </w:t>
      </w:r>
      <w:r w:rsidR="00926199" w:rsidRPr="0064279E">
        <w:br/>
        <w:t>в области технологии, организации, планирования и управления технической</w:t>
      </w:r>
      <w:r w:rsidR="00926199" w:rsidRPr="0064279E">
        <w:br/>
        <w:t xml:space="preserve"> и коммерческой эксплуатацией транспортных систем</w:t>
      </w:r>
    </w:p>
    <w:p w:rsidR="002C538A" w:rsidRDefault="00926199" w:rsidP="004B7EEA">
      <w:pPr>
        <w:suppressAutoHyphens/>
        <w:jc w:val="both"/>
      </w:pPr>
      <w:r w:rsidRPr="004B7EEA">
        <w:rPr>
          <w:b/>
          <w:bCs/>
        </w:rPr>
        <w:t>ОПК – 3:</w:t>
      </w:r>
      <w:r w:rsidRPr="0064279E">
        <w:rPr>
          <w:bCs/>
        </w:rPr>
        <w:t xml:space="preserve"> </w:t>
      </w:r>
      <w:r w:rsidRPr="0064279E">
        <w:t xml:space="preserve"> </w:t>
      </w:r>
      <w:r w:rsidR="002C538A">
        <w:t>приобретение  водителями знаний и практических навыков по выявлению основных опасностей, подстерегающих на дороге и при маневрах в ограниченном пространстве, а также принятие необходимых (корректирующих) действий заранее;</w:t>
      </w:r>
    </w:p>
    <w:p w:rsidR="002C538A" w:rsidRDefault="00926199" w:rsidP="004B7EEA">
      <w:pPr>
        <w:suppressAutoHyphens/>
        <w:jc w:val="both"/>
      </w:pPr>
      <w:r w:rsidRPr="0064279E">
        <w:t>планирования и управления технической и коммерческой эксплуатацией транспортных систем</w:t>
      </w:r>
    </w:p>
    <w:p w:rsidR="002C538A" w:rsidRDefault="00926199" w:rsidP="004B7EEA">
      <w:pPr>
        <w:suppressAutoHyphens/>
        <w:jc w:val="both"/>
      </w:pPr>
      <w:r w:rsidRPr="004B7EEA">
        <w:rPr>
          <w:b/>
          <w:bCs/>
        </w:rPr>
        <w:t>ОК– 4</w:t>
      </w:r>
      <w:proofErr w:type="gramStart"/>
      <w:r w:rsidRPr="004B7EEA">
        <w:rPr>
          <w:b/>
          <w:bCs/>
        </w:rPr>
        <w:t xml:space="preserve"> </w:t>
      </w:r>
      <w:r w:rsidRPr="004B7EEA">
        <w:rPr>
          <w:b/>
        </w:rPr>
        <w:t>:</w:t>
      </w:r>
      <w:proofErr w:type="gramEnd"/>
      <w:r w:rsidR="002C538A" w:rsidRPr="002C538A">
        <w:t xml:space="preserve"> </w:t>
      </w:r>
      <w:r w:rsidR="002C538A">
        <w:t>формирование у водителей навыков предугадывания ситуации на дороге и поведения других участников дорожного движения;</w:t>
      </w:r>
    </w:p>
    <w:p w:rsidR="002C538A" w:rsidRDefault="00926199" w:rsidP="004B7EEA">
      <w:pPr>
        <w:suppressAutoHyphens/>
        <w:jc w:val="both"/>
      </w:pPr>
      <w:r w:rsidRPr="004B7EEA">
        <w:rPr>
          <w:b/>
          <w:bCs/>
        </w:rPr>
        <w:t>ОК– 6</w:t>
      </w:r>
      <w:proofErr w:type="gramStart"/>
      <w:r w:rsidRPr="004B7EEA">
        <w:rPr>
          <w:b/>
          <w:bCs/>
        </w:rPr>
        <w:t xml:space="preserve"> </w:t>
      </w:r>
      <w:r w:rsidRPr="004B7EEA">
        <w:rPr>
          <w:b/>
        </w:rPr>
        <w:t>:</w:t>
      </w:r>
      <w:proofErr w:type="gramEnd"/>
      <w:r w:rsidRPr="0064279E">
        <w:t xml:space="preserve"> </w:t>
      </w:r>
      <w:r w:rsidR="002C538A">
        <w:t>формирование у водителей осознанного отношения  к безопасному поведению на дороге;</w:t>
      </w:r>
    </w:p>
    <w:p w:rsidR="00926199" w:rsidRDefault="00926199" w:rsidP="004B7EEA">
      <w:pPr>
        <w:suppressAutoHyphens/>
        <w:jc w:val="both"/>
      </w:pPr>
      <w:r w:rsidRPr="004B7EEA">
        <w:rPr>
          <w:b/>
          <w:bCs/>
        </w:rPr>
        <w:t>ПК– 1</w:t>
      </w:r>
      <w:proofErr w:type="gramStart"/>
      <w:r w:rsidRPr="004B7EEA">
        <w:rPr>
          <w:b/>
          <w:bCs/>
        </w:rPr>
        <w:t xml:space="preserve"> </w:t>
      </w:r>
      <w:r w:rsidRPr="004B7EEA">
        <w:rPr>
          <w:b/>
        </w:rPr>
        <w:t>:</w:t>
      </w:r>
      <w:proofErr w:type="gramEnd"/>
      <w:r w:rsidRPr="0064279E">
        <w:t xml:space="preserve"> </w:t>
      </w:r>
      <w:r>
        <w:t>формирование у водителя осознанного отношения  к безопасному поведению на дороге.</w:t>
      </w:r>
    </w:p>
    <w:p w:rsidR="00926199" w:rsidRPr="0064279E" w:rsidRDefault="00926199" w:rsidP="00926199">
      <w:pPr>
        <w:pStyle w:val="100"/>
        <w:jc w:val="both"/>
        <w:rPr>
          <w:b/>
          <w:w w:val="100"/>
          <w:sz w:val="24"/>
          <w:szCs w:val="24"/>
          <w:highlight w:val="yellow"/>
        </w:rPr>
      </w:pPr>
    </w:p>
    <w:p w:rsidR="00926199" w:rsidRPr="0064279E" w:rsidRDefault="00926199" w:rsidP="00926199">
      <w:pPr>
        <w:pStyle w:val="100"/>
        <w:jc w:val="both"/>
        <w:rPr>
          <w:b/>
          <w:w w:val="100"/>
          <w:sz w:val="24"/>
          <w:szCs w:val="24"/>
        </w:rPr>
      </w:pPr>
      <w:r w:rsidRPr="0064279E">
        <w:rPr>
          <w:b/>
          <w:w w:val="100"/>
          <w:sz w:val="24"/>
          <w:szCs w:val="24"/>
        </w:rPr>
        <w:t>3.Требования к уровню освоения содержания курса</w:t>
      </w:r>
    </w:p>
    <w:p w:rsidR="00926199" w:rsidRPr="0064279E" w:rsidRDefault="00926199" w:rsidP="00926199">
      <w:pPr>
        <w:pStyle w:val="100"/>
        <w:ind w:firstLine="709"/>
        <w:jc w:val="both"/>
        <w:rPr>
          <w:w w:val="100"/>
          <w:sz w:val="24"/>
          <w:szCs w:val="24"/>
        </w:rPr>
      </w:pPr>
      <w:r w:rsidRPr="0064279E">
        <w:rPr>
          <w:w w:val="100"/>
          <w:sz w:val="24"/>
          <w:szCs w:val="24"/>
        </w:rPr>
        <w:t>В результате освоения содержания курса слушатели должны:</w:t>
      </w:r>
    </w:p>
    <w:p w:rsidR="00926199" w:rsidRPr="0064279E" w:rsidRDefault="00926199" w:rsidP="00926199">
      <w:pPr>
        <w:pStyle w:val="14"/>
        <w:spacing w:line="360" w:lineRule="auto"/>
        <w:jc w:val="both"/>
        <w:rPr>
          <w:w w:val="100"/>
          <w:sz w:val="24"/>
          <w:szCs w:val="24"/>
        </w:rPr>
      </w:pPr>
      <w:r w:rsidRPr="0064279E">
        <w:rPr>
          <w:w w:val="100"/>
          <w:sz w:val="24"/>
          <w:szCs w:val="24"/>
        </w:rPr>
        <w:t>-</w:t>
      </w:r>
      <w:r w:rsidRPr="0064279E">
        <w:rPr>
          <w:w w:val="100"/>
          <w:sz w:val="24"/>
          <w:szCs w:val="24"/>
        </w:rPr>
        <w:tab/>
        <w:t>владеть новейшей информацией в области организации и безопасности дорожного движения на автомобильном транспорте;</w:t>
      </w:r>
    </w:p>
    <w:p w:rsidR="00926199" w:rsidRPr="0064279E" w:rsidRDefault="00926199" w:rsidP="00926199">
      <w:pPr>
        <w:spacing w:line="360" w:lineRule="auto"/>
        <w:jc w:val="both"/>
      </w:pPr>
      <w:r w:rsidRPr="0064279E">
        <w:t xml:space="preserve">- </w:t>
      </w:r>
      <w:r w:rsidRPr="0064279E">
        <w:tab/>
        <w:t xml:space="preserve">изучить нормативно - правовые аспекты проблемы безопасности дорожного движения </w:t>
      </w:r>
    </w:p>
    <w:p w:rsidR="00926199" w:rsidRDefault="00926199" w:rsidP="00926199">
      <w:pPr>
        <w:pStyle w:val="14"/>
        <w:spacing w:line="360" w:lineRule="auto"/>
        <w:jc w:val="both"/>
        <w:rPr>
          <w:color w:val="000000"/>
          <w:w w:val="100"/>
          <w:sz w:val="24"/>
          <w:szCs w:val="24"/>
        </w:rPr>
      </w:pPr>
      <w:r w:rsidRPr="0064279E">
        <w:rPr>
          <w:w w:val="100"/>
          <w:sz w:val="24"/>
          <w:szCs w:val="24"/>
        </w:rPr>
        <w:t>-</w:t>
      </w:r>
      <w:r w:rsidRPr="0064279E">
        <w:rPr>
          <w:w w:val="100"/>
          <w:sz w:val="24"/>
          <w:szCs w:val="24"/>
        </w:rPr>
        <w:tab/>
      </w:r>
      <w:r w:rsidRPr="0064279E">
        <w:rPr>
          <w:color w:val="000000"/>
          <w:w w:val="100"/>
          <w:sz w:val="24"/>
          <w:szCs w:val="24"/>
        </w:rPr>
        <w:t>владеть навыками оценки безопасности автомобильных дорог и улиц</w:t>
      </w:r>
      <w:r>
        <w:rPr>
          <w:color w:val="000000"/>
          <w:w w:val="100"/>
          <w:sz w:val="24"/>
          <w:szCs w:val="24"/>
        </w:rPr>
        <w:t>;</w:t>
      </w:r>
    </w:p>
    <w:p w:rsidR="00926199" w:rsidRDefault="00926199" w:rsidP="00926199">
      <w:pPr>
        <w:rPr>
          <w:color w:val="000000"/>
        </w:rPr>
      </w:pPr>
      <w:r>
        <w:rPr>
          <w:color w:val="000000"/>
        </w:rPr>
        <w:t xml:space="preserve">-          </w:t>
      </w:r>
      <w:r>
        <w:t xml:space="preserve">проверку готовности транспортных средств, </w:t>
      </w:r>
      <w:proofErr w:type="gramStart"/>
      <w:r>
        <w:t>предоставленным</w:t>
      </w:r>
      <w:proofErr w:type="gramEnd"/>
      <w:r>
        <w:t xml:space="preserve"> на практические занятия;</w:t>
      </w:r>
    </w:p>
    <w:p w:rsidR="00926199" w:rsidRPr="00926199" w:rsidRDefault="00926199" w:rsidP="00926199">
      <w:pPr>
        <w:rPr>
          <w:color w:val="000000"/>
        </w:rPr>
      </w:pPr>
      <w:r>
        <w:rPr>
          <w:color w:val="000000"/>
        </w:rPr>
        <w:t xml:space="preserve">-         </w:t>
      </w:r>
      <w:r w:rsidRPr="00926199">
        <w:t xml:space="preserve"> правила безопасности на зимнем полигоне (для исключения аварийных ситуаций);</w:t>
      </w:r>
    </w:p>
    <w:p w:rsidR="00926199" w:rsidRPr="0064279E" w:rsidRDefault="00926199" w:rsidP="00926199">
      <w:pPr>
        <w:pStyle w:val="14"/>
        <w:spacing w:line="360" w:lineRule="auto"/>
        <w:jc w:val="both"/>
        <w:rPr>
          <w:color w:val="000000"/>
          <w:w w:val="100"/>
          <w:sz w:val="24"/>
          <w:szCs w:val="24"/>
        </w:rPr>
      </w:pPr>
      <w:r w:rsidRPr="0064279E">
        <w:rPr>
          <w:color w:val="000000"/>
          <w:w w:val="100"/>
          <w:sz w:val="24"/>
          <w:szCs w:val="24"/>
        </w:rPr>
        <w:t>-</w:t>
      </w:r>
      <w:r w:rsidRPr="0064279E">
        <w:rPr>
          <w:color w:val="000000"/>
          <w:w w:val="100"/>
          <w:sz w:val="24"/>
          <w:szCs w:val="24"/>
        </w:rPr>
        <w:tab/>
        <w:t>уметь анализировать  данные о дорожно-транспортных происшествиях</w:t>
      </w:r>
    </w:p>
    <w:p w:rsidR="00926199" w:rsidRDefault="00926199" w:rsidP="00926199">
      <w:pPr>
        <w:jc w:val="both"/>
      </w:pPr>
      <w:r w:rsidRPr="0064279E">
        <w:rPr>
          <w:color w:val="000000"/>
        </w:rPr>
        <w:t xml:space="preserve">- </w:t>
      </w:r>
      <w:r w:rsidRPr="0064279E">
        <w:rPr>
          <w:color w:val="000000"/>
        </w:rPr>
        <w:tab/>
        <w:t xml:space="preserve">знать основы  </w:t>
      </w:r>
      <w:r w:rsidRPr="0064279E">
        <w:t>организации работы по безопасности движения  на транспортном предприятии</w:t>
      </w:r>
    </w:p>
    <w:p w:rsidR="002C538A" w:rsidRDefault="002C538A" w:rsidP="00926199">
      <w:pPr>
        <w:jc w:val="both"/>
      </w:pPr>
    </w:p>
    <w:p w:rsidR="00926199" w:rsidRPr="0064279E" w:rsidRDefault="00926199" w:rsidP="00926199">
      <w:pPr>
        <w:jc w:val="both"/>
      </w:pPr>
    </w:p>
    <w:p w:rsidR="00926199" w:rsidRPr="0064279E" w:rsidRDefault="00926199" w:rsidP="00926199">
      <w:pPr>
        <w:pStyle w:val="100"/>
        <w:spacing w:line="360" w:lineRule="auto"/>
        <w:jc w:val="both"/>
        <w:rPr>
          <w:b/>
          <w:w w:val="100"/>
          <w:sz w:val="24"/>
          <w:szCs w:val="24"/>
        </w:rPr>
      </w:pPr>
      <w:r w:rsidRPr="0064279E">
        <w:rPr>
          <w:b/>
          <w:w w:val="100"/>
          <w:sz w:val="24"/>
          <w:szCs w:val="24"/>
        </w:rPr>
        <w:lastRenderedPageBreak/>
        <w:t>4. Объем программы и виды учебной работы</w:t>
      </w:r>
    </w:p>
    <w:p w:rsidR="00926199" w:rsidRPr="0064279E" w:rsidRDefault="00926199" w:rsidP="00926199">
      <w:pPr>
        <w:pStyle w:val="100"/>
        <w:spacing w:line="360" w:lineRule="auto"/>
        <w:jc w:val="right"/>
        <w:rPr>
          <w:w w:val="100"/>
          <w:sz w:val="24"/>
          <w:szCs w:val="24"/>
        </w:rPr>
      </w:pPr>
      <w:r w:rsidRPr="0064279E">
        <w:rPr>
          <w:w w:val="100"/>
          <w:sz w:val="24"/>
          <w:szCs w:val="24"/>
        </w:rPr>
        <w:t>Таблица 1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983"/>
        <w:gridCol w:w="3705"/>
      </w:tblGrid>
      <w:tr w:rsidR="00926199" w:rsidRPr="0064279E" w:rsidTr="005B672B">
        <w:trPr>
          <w:trHeight w:hRule="exact" w:val="531"/>
          <w:jc w:val="center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199" w:rsidRPr="0064279E" w:rsidRDefault="00926199" w:rsidP="0031097B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64279E">
              <w:rPr>
                <w:w w:val="100"/>
                <w:sz w:val="24"/>
                <w:szCs w:val="24"/>
              </w:rPr>
              <w:t xml:space="preserve">Вид занятий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199" w:rsidRPr="0064279E" w:rsidRDefault="00926199" w:rsidP="0031097B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64279E">
              <w:rPr>
                <w:w w:val="100"/>
                <w:sz w:val="24"/>
                <w:szCs w:val="24"/>
              </w:rPr>
              <w:t xml:space="preserve">Всего часов </w:t>
            </w:r>
          </w:p>
        </w:tc>
      </w:tr>
      <w:tr w:rsidR="00926199" w:rsidRPr="0064279E" w:rsidTr="005B672B">
        <w:trPr>
          <w:trHeight w:hRule="exact" w:val="373"/>
          <w:jc w:val="center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199" w:rsidRPr="0064279E" w:rsidRDefault="00926199" w:rsidP="0031097B">
            <w:pPr>
              <w:pStyle w:val="100"/>
              <w:spacing w:line="360" w:lineRule="auto"/>
              <w:rPr>
                <w:w w:val="100"/>
                <w:sz w:val="24"/>
                <w:szCs w:val="24"/>
              </w:rPr>
            </w:pPr>
            <w:r w:rsidRPr="0064279E">
              <w:rPr>
                <w:w w:val="100"/>
                <w:sz w:val="24"/>
                <w:szCs w:val="24"/>
              </w:rPr>
              <w:t xml:space="preserve">Всего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199" w:rsidRPr="0064279E" w:rsidRDefault="004B7EEA" w:rsidP="0031097B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16</w:t>
            </w:r>
          </w:p>
        </w:tc>
      </w:tr>
      <w:tr w:rsidR="00926199" w:rsidRPr="0064279E" w:rsidTr="005B672B">
        <w:trPr>
          <w:trHeight w:hRule="exact" w:val="373"/>
          <w:jc w:val="center"/>
        </w:trPr>
        <w:tc>
          <w:tcPr>
            <w:tcW w:w="9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99" w:rsidRPr="0064279E" w:rsidRDefault="00926199" w:rsidP="0031097B">
            <w:pPr>
              <w:pStyle w:val="100"/>
              <w:spacing w:line="360" w:lineRule="auto"/>
              <w:rPr>
                <w:w w:val="100"/>
                <w:sz w:val="24"/>
                <w:szCs w:val="24"/>
              </w:rPr>
            </w:pPr>
            <w:r w:rsidRPr="0064279E">
              <w:rPr>
                <w:w w:val="100"/>
                <w:sz w:val="24"/>
                <w:szCs w:val="24"/>
              </w:rPr>
              <w:t xml:space="preserve">В том числе: </w:t>
            </w:r>
          </w:p>
        </w:tc>
      </w:tr>
      <w:tr w:rsidR="00926199" w:rsidRPr="0064279E" w:rsidTr="005B672B">
        <w:trPr>
          <w:trHeight w:hRule="exact" w:val="374"/>
          <w:jc w:val="center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199" w:rsidRPr="0064279E" w:rsidRDefault="00926199" w:rsidP="0031097B">
            <w:pPr>
              <w:pStyle w:val="100"/>
              <w:spacing w:line="360" w:lineRule="auto"/>
              <w:rPr>
                <w:w w:val="100"/>
                <w:sz w:val="24"/>
                <w:szCs w:val="24"/>
              </w:rPr>
            </w:pPr>
            <w:r w:rsidRPr="0064279E">
              <w:rPr>
                <w:w w:val="100"/>
                <w:sz w:val="24"/>
                <w:szCs w:val="24"/>
              </w:rPr>
              <w:t xml:space="preserve">лекций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199" w:rsidRPr="0064279E" w:rsidRDefault="004B7EEA" w:rsidP="0031097B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</w:t>
            </w:r>
          </w:p>
        </w:tc>
      </w:tr>
      <w:tr w:rsidR="00926199" w:rsidRPr="0064279E" w:rsidTr="005B672B">
        <w:trPr>
          <w:trHeight w:hRule="exact" w:val="435"/>
          <w:jc w:val="center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199" w:rsidRPr="0064279E" w:rsidRDefault="00926199" w:rsidP="0031097B">
            <w:pPr>
              <w:pStyle w:val="100"/>
              <w:spacing w:line="360" w:lineRule="auto"/>
              <w:rPr>
                <w:w w:val="100"/>
                <w:sz w:val="24"/>
                <w:szCs w:val="24"/>
              </w:rPr>
            </w:pPr>
            <w:r w:rsidRPr="0064279E">
              <w:rPr>
                <w:w w:val="100"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199" w:rsidRPr="0064279E" w:rsidRDefault="004B7EEA" w:rsidP="0031097B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</w:t>
            </w:r>
          </w:p>
        </w:tc>
      </w:tr>
      <w:tr w:rsidR="00926199" w:rsidRPr="0064279E" w:rsidTr="005B672B">
        <w:trPr>
          <w:trHeight w:hRule="exact" w:val="408"/>
          <w:jc w:val="center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199" w:rsidRPr="0064279E" w:rsidRDefault="00926199" w:rsidP="0031097B">
            <w:pPr>
              <w:pStyle w:val="100"/>
              <w:spacing w:line="360" w:lineRule="auto"/>
              <w:rPr>
                <w:w w:val="100"/>
                <w:sz w:val="24"/>
                <w:szCs w:val="24"/>
              </w:rPr>
            </w:pPr>
            <w:r w:rsidRPr="0064279E">
              <w:rPr>
                <w:w w:val="100"/>
                <w:sz w:val="24"/>
                <w:szCs w:val="24"/>
              </w:rPr>
              <w:t>Итоговая аттестация - зачет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199" w:rsidRPr="0064279E" w:rsidRDefault="00926199" w:rsidP="0031097B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64279E">
              <w:rPr>
                <w:w w:val="100"/>
                <w:sz w:val="24"/>
                <w:szCs w:val="24"/>
              </w:rPr>
              <w:t>2</w:t>
            </w:r>
          </w:p>
        </w:tc>
      </w:tr>
    </w:tbl>
    <w:p w:rsidR="00926199" w:rsidRPr="0064279E" w:rsidRDefault="00926199" w:rsidP="00926199">
      <w:pPr>
        <w:pStyle w:val="14"/>
        <w:spacing w:line="360" w:lineRule="auto"/>
        <w:ind w:firstLine="708"/>
        <w:jc w:val="both"/>
        <w:rPr>
          <w:b/>
          <w:w w:val="100"/>
          <w:sz w:val="24"/>
          <w:szCs w:val="24"/>
        </w:rPr>
      </w:pPr>
    </w:p>
    <w:p w:rsidR="00926199" w:rsidRPr="0064279E" w:rsidRDefault="00926199" w:rsidP="00926199">
      <w:pPr>
        <w:jc w:val="both"/>
      </w:pPr>
    </w:p>
    <w:p w:rsidR="00926199" w:rsidRPr="0064279E" w:rsidRDefault="00926199" w:rsidP="00926199">
      <w:pPr>
        <w:pStyle w:val="100"/>
        <w:rPr>
          <w:w w:val="100"/>
          <w:sz w:val="24"/>
          <w:szCs w:val="24"/>
        </w:rPr>
      </w:pPr>
      <w:r w:rsidRPr="0064279E">
        <w:rPr>
          <w:b/>
          <w:bCs/>
          <w:w w:val="100"/>
          <w:sz w:val="24"/>
          <w:szCs w:val="24"/>
        </w:rPr>
        <w:t>5. Учебный план программы</w:t>
      </w:r>
    </w:p>
    <w:p w:rsidR="00926199" w:rsidRDefault="00926199" w:rsidP="00926199">
      <w:pPr>
        <w:jc w:val="right"/>
      </w:pPr>
      <w:r w:rsidRPr="0064279E">
        <w:t>Таблица 2</w:t>
      </w:r>
    </w:p>
    <w:p w:rsidR="005B672B" w:rsidRPr="0064279E" w:rsidRDefault="005B672B" w:rsidP="00926199">
      <w:pPr>
        <w:jc w:val="right"/>
      </w:pPr>
    </w:p>
    <w:tbl>
      <w:tblPr>
        <w:tblW w:w="10398" w:type="dxa"/>
        <w:jc w:val="center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91"/>
        <w:gridCol w:w="6547"/>
        <w:gridCol w:w="1410"/>
        <w:gridCol w:w="1450"/>
      </w:tblGrid>
      <w:tr w:rsidR="00926199" w:rsidRPr="0064279E" w:rsidTr="0031097B">
        <w:trPr>
          <w:trHeight w:val="561"/>
          <w:jc w:val="center"/>
        </w:trPr>
        <w:tc>
          <w:tcPr>
            <w:tcW w:w="991" w:type="dxa"/>
            <w:vMerge w:val="restart"/>
            <w:vAlign w:val="center"/>
          </w:tcPr>
          <w:p w:rsidR="00926199" w:rsidRPr="0064279E" w:rsidRDefault="00926199" w:rsidP="0031097B">
            <w:pPr>
              <w:rPr>
                <w:b/>
              </w:rPr>
            </w:pPr>
            <w:r w:rsidRPr="0064279E">
              <w:rPr>
                <w:b/>
              </w:rPr>
              <w:t>Модуль</w:t>
            </w:r>
          </w:p>
          <w:p w:rsidR="00926199" w:rsidRPr="0064279E" w:rsidRDefault="00926199" w:rsidP="0031097B">
            <w:pPr>
              <w:jc w:val="center"/>
              <w:rPr>
                <w:b/>
              </w:rPr>
            </w:pPr>
          </w:p>
        </w:tc>
        <w:tc>
          <w:tcPr>
            <w:tcW w:w="6547" w:type="dxa"/>
            <w:vMerge w:val="restart"/>
            <w:vAlign w:val="center"/>
          </w:tcPr>
          <w:p w:rsidR="00926199" w:rsidRPr="0064279E" w:rsidRDefault="00926199" w:rsidP="0031097B">
            <w:pPr>
              <w:rPr>
                <w:b/>
              </w:rPr>
            </w:pPr>
          </w:p>
          <w:p w:rsidR="00926199" w:rsidRPr="0064279E" w:rsidRDefault="00926199" w:rsidP="0031097B">
            <w:pPr>
              <w:jc w:val="center"/>
              <w:rPr>
                <w:b/>
              </w:rPr>
            </w:pPr>
            <w:r w:rsidRPr="0064279E">
              <w:rPr>
                <w:b/>
              </w:rPr>
              <w:t>Содержание модулей</w:t>
            </w:r>
          </w:p>
        </w:tc>
        <w:tc>
          <w:tcPr>
            <w:tcW w:w="2860" w:type="dxa"/>
            <w:gridSpan w:val="2"/>
            <w:vAlign w:val="center"/>
          </w:tcPr>
          <w:p w:rsidR="00926199" w:rsidRPr="0064279E" w:rsidRDefault="00926199" w:rsidP="0031097B">
            <w:pPr>
              <w:jc w:val="center"/>
              <w:rPr>
                <w:b/>
              </w:rPr>
            </w:pPr>
            <w:r w:rsidRPr="0064279E">
              <w:rPr>
                <w:b/>
              </w:rPr>
              <w:t>Количество часов</w:t>
            </w:r>
          </w:p>
        </w:tc>
      </w:tr>
      <w:tr w:rsidR="00926199" w:rsidRPr="0064279E" w:rsidTr="0031097B">
        <w:trPr>
          <w:trHeight w:val="561"/>
          <w:jc w:val="center"/>
        </w:trPr>
        <w:tc>
          <w:tcPr>
            <w:tcW w:w="991" w:type="dxa"/>
            <w:vMerge/>
            <w:vAlign w:val="center"/>
          </w:tcPr>
          <w:p w:rsidR="00926199" w:rsidRPr="0064279E" w:rsidRDefault="00926199" w:rsidP="0031097B">
            <w:pPr>
              <w:jc w:val="center"/>
              <w:rPr>
                <w:b/>
              </w:rPr>
            </w:pPr>
          </w:p>
        </w:tc>
        <w:tc>
          <w:tcPr>
            <w:tcW w:w="6547" w:type="dxa"/>
            <w:vMerge/>
            <w:vAlign w:val="center"/>
          </w:tcPr>
          <w:p w:rsidR="00926199" w:rsidRPr="0064279E" w:rsidRDefault="00926199" w:rsidP="0031097B">
            <w:pPr>
              <w:jc w:val="center"/>
              <w:rPr>
                <w:b/>
              </w:rPr>
            </w:pPr>
          </w:p>
        </w:tc>
        <w:tc>
          <w:tcPr>
            <w:tcW w:w="1410" w:type="dxa"/>
            <w:vAlign w:val="center"/>
          </w:tcPr>
          <w:p w:rsidR="00926199" w:rsidRPr="0064279E" w:rsidRDefault="00926199" w:rsidP="0031097B">
            <w:pPr>
              <w:jc w:val="center"/>
              <w:rPr>
                <w:b/>
              </w:rPr>
            </w:pPr>
            <w:r w:rsidRPr="0064279E">
              <w:rPr>
                <w:b/>
              </w:rPr>
              <w:t>лекции</w:t>
            </w:r>
          </w:p>
        </w:tc>
        <w:tc>
          <w:tcPr>
            <w:tcW w:w="1450" w:type="dxa"/>
            <w:vAlign w:val="center"/>
          </w:tcPr>
          <w:p w:rsidR="00926199" w:rsidRPr="0064279E" w:rsidRDefault="00926199" w:rsidP="0031097B">
            <w:pPr>
              <w:jc w:val="center"/>
              <w:rPr>
                <w:b/>
              </w:rPr>
            </w:pPr>
            <w:r w:rsidRPr="0064279E">
              <w:rPr>
                <w:b/>
              </w:rPr>
              <w:t>ПЗ</w:t>
            </w:r>
          </w:p>
        </w:tc>
      </w:tr>
      <w:tr w:rsidR="004B7EEA" w:rsidRPr="0064279E" w:rsidTr="0031097B">
        <w:trPr>
          <w:trHeight w:val="561"/>
          <w:jc w:val="center"/>
        </w:trPr>
        <w:tc>
          <w:tcPr>
            <w:tcW w:w="991" w:type="dxa"/>
            <w:vAlign w:val="center"/>
          </w:tcPr>
          <w:p w:rsidR="004B7EEA" w:rsidRPr="0064279E" w:rsidRDefault="004B7EEA" w:rsidP="0031097B">
            <w:r w:rsidRPr="0064279E">
              <w:t>1</w:t>
            </w:r>
          </w:p>
        </w:tc>
        <w:tc>
          <w:tcPr>
            <w:tcW w:w="6547" w:type="dxa"/>
            <w:vAlign w:val="center"/>
          </w:tcPr>
          <w:p w:rsidR="004B7EEA" w:rsidRPr="0064279E" w:rsidRDefault="004B7EEA" w:rsidP="0031097B">
            <w:pPr>
              <w:rPr>
                <w:b/>
              </w:rPr>
            </w:pPr>
            <w:r>
              <w:t>Готовность водителя к эксплуатации в сложных дорожных условиях</w:t>
            </w:r>
          </w:p>
        </w:tc>
        <w:tc>
          <w:tcPr>
            <w:tcW w:w="1410" w:type="dxa"/>
            <w:vAlign w:val="center"/>
          </w:tcPr>
          <w:p w:rsidR="004B7EEA" w:rsidRPr="0064279E" w:rsidRDefault="004B7EEA" w:rsidP="0031097B">
            <w:pPr>
              <w:jc w:val="center"/>
            </w:pPr>
            <w:r>
              <w:t>0,5</w:t>
            </w:r>
          </w:p>
        </w:tc>
        <w:tc>
          <w:tcPr>
            <w:tcW w:w="1450" w:type="dxa"/>
            <w:vAlign w:val="center"/>
          </w:tcPr>
          <w:p w:rsidR="004B7EEA" w:rsidRPr="0064279E" w:rsidRDefault="004B7EEA" w:rsidP="0082319A">
            <w:pPr>
              <w:jc w:val="center"/>
            </w:pPr>
            <w:r>
              <w:t>0,5</w:t>
            </w:r>
          </w:p>
        </w:tc>
      </w:tr>
      <w:tr w:rsidR="004B7EEA" w:rsidRPr="0064279E" w:rsidTr="0031097B">
        <w:trPr>
          <w:trHeight w:val="561"/>
          <w:jc w:val="center"/>
        </w:trPr>
        <w:tc>
          <w:tcPr>
            <w:tcW w:w="991" w:type="dxa"/>
            <w:vAlign w:val="center"/>
          </w:tcPr>
          <w:p w:rsidR="004B7EEA" w:rsidRPr="0064279E" w:rsidRDefault="004B7EEA" w:rsidP="0031097B">
            <w:r w:rsidRPr="0064279E">
              <w:t>2</w:t>
            </w:r>
          </w:p>
        </w:tc>
        <w:tc>
          <w:tcPr>
            <w:tcW w:w="6547" w:type="dxa"/>
            <w:vAlign w:val="center"/>
          </w:tcPr>
          <w:p w:rsidR="004B7EEA" w:rsidRPr="0064279E" w:rsidRDefault="004B7EEA" w:rsidP="0031097B">
            <w:pPr>
              <w:rPr>
                <w:b/>
              </w:rPr>
            </w:pPr>
            <w:r>
              <w:t>Готовность водителя к изменившимся правилам поведения автомобиля</w:t>
            </w:r>
          </w:p>
        </w:tc>
        <w:tc>
          <w:tcPr>
            <w:tcW w:w="1410" w:type="dxa"/>
            <w:vAlign w:val="center"/>
          </w:tcPr>
          <w:p w:rsidR="004B7EEA" w:rsidRPr="0064279E" w:rsidRDefault="004B7EEA" w:rsidP="0031097B">
            <w:pPr>
              <w:jc w:val="center"/>
            </w:pPr>
            <w:r>
              <w:t>0,5</w:t>
            </w:r>
          </w:p>
        </w:tc>
        <w:tc>
          <w:tcPr>
            <w:tcW w:w="1450" w:type="dxa"/>
            <w:vAlign w:val="center"/>
          </w:tcPr>
          <w:p w:rsidR="004B7EEA" w:rsidRPr="0064279E" w:rsidRDefault="004B7EEA" w:rsidP="0082319A">
            <w:pPr>
              <w:jc w:val="center"/>
            </w:pPr>
            <w:r>
              <w:t>0,5</w:t>
            </w:r>
          </w:p>
        </w:tc>
      </w:tr>
      <w:tr w:rsidR="004B7EEA" w:rsidRPr="0064279E" w:rsidTr="0031097B">
        <w:trPr>
          <w:trHeight w:val="561"/>
          <w:jc w:val="center"/>
        </w:trPr>
        <w:tc>
          <w:tcPr>
            <w:tcW w:w="991" w:type="dxa"/>
            <w:vAlign w:val="center"/>
          </w:tcPr>
          <w:p w:rsidR="004B7EEA" w:rsidRPr="0064279E" w:rsidRDefault="004B7EEA" w:rsidP="0031097B">
            <w:r w:rsidRPr="0064279E">
              <w:t>3</w:t>
            </w:r>
          </w:p>
        </w:tc>
        <w:tc>
          <w:tcPr>
            <w:tcW w:w="6547" w:type="dxa"/>
            <w:vAlign w:val="center"/>
          </w:tcPr>
          <w:p w:rsidR="004B7EEA" w:rsidRPr="0064279E" w:rsidRDefault="004B7EEA" w:rsidP="002C538A">
            <w:pPr>
              <w:jc w:val="both"/>
              <w:rPr>
                <w:b/>
              </w:rPr>
            </w:pPr>
            <w:r>
              <w:t>Три состояния колеса и коэффициент сцепления колеса с дорогой</w:t>
            </w:r>
          </w:p>
        </w:tc>
        <w:tc>
          <w:tcPr>
            <w:tcW w:w="1410" w:type="dxa"/>
            <w:vAlign w:val="center"/>
          </w:tcPr>
          <w:p w:rsidR="004B7EEA" w:rsidRPr="0064279E" w:rsidRDefault="004B7EEA" w:rsidP="0031097B">
            <w:pPr>
              <w:jc w:val="center"/>
            </w:pPr>
            <w:r>
              <w:t>0,5</w:t>
            </w:r>
          </w:p>
        </w:tc>
        <w:tc>
          <w:tcPr>
            <w:tcW w:w="1450" w:type="dxa"/>
            <w:vAlign w:val="center"/>
          </w:tcPr>
          <w:p w:rsidR="004B7EEA" w:rsidRPr="0064279E" w:rsidRDefault="004B7EEA" w:rsidP="0082319A">
            <w:pPr>
              <w:jc w:val="center"/>
            </w:pPr>
            <w:r>
              <w:t>0,5</w:t>
            </w:r>
          </w:p>
        </w:tc>
      </w:tr>
      <w:tr w:rsidR="004B7EEA" w:rsidRPr="0064279E" w:rsidTr="0031097B">
        <w:trPr>
          <w:trHeight w:val="561"/>
          <w:jc w:val="center"/>
        </w:trPr>
        <w:tc>
          <w:tcPr>
            <w:tcW w:w="991" w:type="dxa"/>
            <w:vAlign w:val="center"/>
          </w:tcPr>
          <w:p w:rsidR="004B7EEA" w:rsidRPr="0064279E" w:rsidRDefault="004B7EEA" w:rsidP="0031097B">
            <w:r w:rsidRPr="0064279E">
              <w:t>4</w:t>
            </w:r>
          </w:p>
        </w:tc>
        <w:tc>
          <w:tcPr>
            <w:tcW w:w="6547" w:type="dxa"/>
            <w:vAlign w:val="center"/>
          </w:tcPr>
          <w:p w:rsidR="004B7EEA" w:rsidRPr="0064279E" w:rsidRDefault="004B7EEA" w:rsidP="002C538A">
            <w:pPr>
              <w:jc w:val="both"/>
              <w:rPr>
                <w:b/>
              </w:rPr>
            </w:pPr>
            <w:r>
              <w:t>Особенности вождения в тумане</w:t>
            </w:r>
          </w:p>
        </w:tc>
        <w:tc>
          <w:tcPr>
            <w:tcW w:w="1410" w:type="dxa"/>
            <w:vAlign w:val="center"/>
          </w:tcPr>
          <w:p w:rsidR="004B7EEA" w:rsidRPr="0064279E" w:rsidRDefault="004B7EEA" w:rsidP="0031097B">
            <w:pPr>
              <w:jc w:val="center"/>
            </w:pPr>
            <w:r>
              <w:t>0,5</w:t>
            </w:r>
          </w:p>
        </w:tc>
        <w:tc>
          <w:tcPr>
            <w:tcW w:w="1450" w:type="dxa"/>
            <w:vAlign w:val="center"/>
          </w:tcPr>
          <w:p w:rsidR="004B7EEA" w:rsidRPr="0064279E" w:rsidRDefault="004B7EEA" w:rsidP="0082319A">
            <w:pPr>
              <w:jc w:val="center"/>
            </w:pPr>
            <w:r>
              <w:t>0,5</w:t>
            </w:r>
          </w:p>
        </w:tc>
      </w:tr>
      <w:tr w:rsidR="004B7EEA" w:rsidRPr="0064279E" w:rsidTr="0031097B">
        <w:trPr>
          <w:trHeight w:val="561"/>
          <w:jc w:val="center"/>
        </w:trPr>
        <w:tc>
          <w:tcPr>
            <w:tcW w:w="991" w:type="dxa"/>
            <w:vAlign w:val="center"/>
          </w:tcPr>
          <w:p w:rsidR="004B7EEA" w:rsidRPr="0064279E" w:rsidRDefault="004B7EEA" w:rsidP="0031097B">
            <w:r w:rsidRPr="0064279E">
              <w:t>5</w:t>
            </w:r>
          </w:p>
        </w:tc>
        <w:tc>
          <w:tcPr>
            <w:tcW w:w="6547" w:type="dxa"/>
            <w:vAlign w:val="center"/>
          </w:tcPr>
          <w:p w:rsidR="004B7EEA" w:rsidRPr="0064279E" w:rsidRDefault="004B7EEA" w:rsidP="0031097B">
            <w:pPr>
              <w:jc w:val="both"/>
              <w:rPr>
                <w:b/>
              </w:rPr>
            </w:pPr>
            <w:r>
              <w:t>Особенности вождения в условиях снегопада</w:t>
            </w:r>
          </w:p>
        </w:tc>
        <w:tc>
          <w:tcPr>
            <w:tcW w:w="1410" w:type="dxa"/>
            <w:vAlign w:val="center"/>
          </w:tcPr>
          <w:p w:rsidR="004B7EEA" w:rsidRPr="0064279E" w:rsidRDefault="004B7EEA" w:rsidP="0031097B">
            <w:pPr>
              <w:jc w:val="center"/>
            </w:pPr>
            <w:r>
              <w:t>0,5</w:t>
            </w:r>
          </w:p>
        </w:tc>
        <w:tc>
          <w:tcPr>
            <w:tcW w:w="1450" w:type="dxa"/>
            <w:vAlign w:val="center"/>
          </w:tcPr>
          <w:p w:rsidR="004B7EEA" w:rsidRPr="0064279E" w:rsidRDefault="004B7EEA" w:rsidP="0082319A">
            <w:pPr>
              <w:jc w:val="center"/>
            </w:pPr>
            <w:r>
              <w:t>0,5</w:t>
            </w:r>
          </w:p>
        </w:tc>
      </w:tr>
      <w:tr w:rsidR="004B7EEA" w:rsidRPr="0064279E" w:rsidTr="0031097B">
        <w:trPr>
          <w:trHeight w:val="561"/>
          <w:jc w:val="center"/>
        </w:trPr>
        <w:tc>
          <w:tcPr>
            <w:tcW w:w="991" w:type="dxa"/>
            <w:vAlign w:val="center"/>
          </w:tcPr>
          <w:p w:rsidR="004B7EEA" w:rsidRPr="0064279E" w:rsidRDefault="004B7EEA" w:rsidP="0031097B">
            <w:r w:rsidRPr="0064279E">
              <w:t>6</w:t>
            </w:r>
          </w:p>
        </w:tc>
        <w:tc>
          <w:tcPr>
            <w:tcW w:w="6547" w:type="dxa"/>
            <w:vAlign w:val="center"/>
          </w:tcPr>
          <w:p w:rsidR="004B7EEA" w:rsidRPr="0064279E" w:rsidRDefault="004B7EEA" w:rsidP="002C538A">
            <w:pPr>
              <w:jc w:val="both"/>
              <w:rPr>
                <w:b/>
              </w:rPr>
            </w:pPr>
            <w:r>
              <w:t>Особенности вождения по зимней дороге</w:t>
            </w:r>
          </w:p>
        </w:tc>
        <w:tc>
          <w:tcPr>
            <w:tcW w:w="1410" w:type="dxa"/>
            <w:vAlign w:val="center"/>
          </w:tcPr>
          <w:p w:rsidR="004B7EEA" w:rsidRPr="0064279E" w:rsidRDefault="004B7EEA" w:rsidP="0031097B">
            <w:pPr>
              <w:jc w:val="center"/>
            </w:pPr>
            <w:r>
              <w:t>0,5</w:t>
            </w:r>
          </w:p>
        </w:tc>
        <w:tc>
          <w:tcPr>
            <w:tcW w:w="1450" w:type="dxa"/>
            <w:vAlign w:val="center"/>
          </w:tcPr>
          <w:p w:rsidR="004B7EEA" w:rsidRPr="0064279E" w:rsidRDefault="004B7EEA" w:rsidP="0082319A">
            <w:pPr>
              <w:jc w:val="center"/>
            </w:pPr>
            <w:r>
              <w:t>0,5</w:t>
            </w:r>
          </w:p>
        </w:tc>
      </w:tr>
      <w:tr w:rsidR="00926199" w:rsidRPr="0064279E" w:rsidTr="0031097B">
        <w:trPr>
          <w:trHeight w:val="561"/>
          <w:jc w:val="center"/>
        </w:trPr>
        <w:tc>
          <w:tcPr>
            <w:tcW w:w="991" w:type="dxa"/>
            <w:vAlign w:val="center"/>
          </w:tcPr>
          <w:p w:rsidR="00926199" w:rsidRPr="0064279E" w:rsidRDefault="00926199" w:rsidP="0031097B">
            <w:r w:rsidRPr="0064279E">
              <w:t>7</w:t>
            </w:r>
          </w:p>
        </w:tc>
        <w:tc>
          <w:tcPr>
            <w:tcW w:w="6547" w:type="dxa"/>
            <w:vAlign w:val="center"/>
          </w:tcPr>
          <w:p w:rsidR="00926199" w:rsidRPr="0064279E" w:rsidRDefault="002C538A" w:rsidP="002C538A">
            <w:pPr>
              <w:keepLines/>
              <w:jc w:val="both"/>
              <w:rPr>
                <w:b/>
              </w:rPr>
            </w:pPr>
            <w:r>
              <w:t>Особенности вождения по мокрой дороге</w:t>
            </w:r>
          </w:p>
        </w:tc>
        <w:tc>
          <w:tcPr>
            <w:tcW w:w="1410" w:type="dxa"/>
            <w:vAlign w:val="center"/>
          </w:tcPr>
          <w:p w:rsidR="00926199" w:rsidRPr="0064279E" w:rsidRDefault="002C538A" w:rsidP="0031097B">
            <w:pPr>
              <w:jc w:val="center"/>
            </w:pPr>
            <w:r>
              <w:t>1</w:t>
            </w:r>
          </w:p>
        </w:tc>
        <w:tc>
          <w:tcPr>
            <w:tcW w:w="1450" w:type="dxa"/>
            <w:vAlign w:val="center"/>
          </w:tcPr>
          <w:p w:rsidR="00926199" w:rsidRPr="0064279E" w:rsidRDefault="004B7EEA" w:rsidP="0031097B">
            <w:pPr>
              <w:jc w:val="center"/>
            </w:pPr>
            <w:r>
              <w:t>0,5</w:t>
            </w:r>
          </w:p>
        </w:tc>
      </w:tr>
      <w:tr w:rsidR="00926199" w:rsidRPr="0064279E" w:rsidTr="0031097B">
        <w:trPr>
          <w:trHeight w:val="561"/>
          <w:jc w:val="center"/>
        </w:trPr>
        <w:tc>
          <w:tcPr>
            <w:tcW w:w="991" w:type="dxa"/>
            <w:vAlign w:val="center"/>
          </w:tcPr>
          <w:p w:rsidR="00926199" w:rsidRPr="0064279E" w:rsidRDefault="00926199" w:rsidP="0031097B">
            <w:r>
              <w:br w:type="page"/>
            </w:r>
            <w:r w:rsidRPr="0064279E">
              <w:t>8</w:t>
            </w:r>
          </w:p>
        </w:tc>
        <w:tc>
          <w:tcPr>
            <w:tcW w:w="6547" w:type="dxa"/>
            <w:vAlign w:val="center"/>
          </w:tcPr>
          <w:p w:rsidR="00926199" w:rsidRPr="0064279E" w:rsidRDefault="002C538A" w:rsidP="0031097B">
            <w:pPr>
              <w:jc w:val="both"/>
              <w:rPr>
                <w:b/>
              </w:rPr>
            </w:pPr>
            <w:r>
              <w:t>Особенности вождения по загрязненной скользкой дороге.</w:t>
            </w:r>
          </w:p>
        </w:tc>
        <w:tc>
          <w:tcPr>
            <w:tcW w:w="1410" w:type="dxa"/>
            <w:vAlign w:val="center"/>
          </w:tcPr>
          <w:p w:rsidR="00926199" w:rsidRPr="0064279E" w:rsidRDefault="002C538A" w:rsidP="0031097B">
            <w:pPr>
              <w:jc w:val="center"/>
            </w:pPr>
            <w:r>
              <w:t>1</w:t>
            </w:r>
          </w:p>
        </w:tc>
        <w:tc>
          <w:tcPr>
            <w:tcW w:w="1450" w:type="dxa"/>
            <w:vAlign w:val="center"/>
          </w:tcPr>
          <w:p w:rsidR="00926199" w:rsidRPr="0064279E" w:rsidRDefault="004B7EEA" w:rsidP="0031097B">
            <w:pPr>
              <w:jc w:val="center"/>
            </w:pPr>
            <w:r>
              <w:t>0,5</w:t>
            </w:r>
          </w:p>
        </w:tc>
      </w:tr>
      <w:tr w:rsidR="00926199" w:rsidRPr="0064279E" w:rsidTr="0031097B">
        <w:trPr>
          <w:trHeight w:val="561"/>
          <w:jc w:val="center"/>
        </w:trPr>
        <w:tc>
          <w:tcPr>
            <w:tcW w:w="991" w:type="dxa"/>
            <w:vAlign w:val="center"/>
          </w:tcPr>
          <w:p w:rsidR="00926199" w:rsidRPr="0064279E" w:rsidRDefault="00926199" w:rsidP="0031097B">
            <w:r w:rsidRPr="0064279E">
              <w:t>9</w:t>
            </w:r>
          </w:p>
        </w:tc>
        <w:tc>
          <w:tcPr>
            <w:tcW w:w="6547" w:type="dxa"/>
            <w:vAlign w:val="center"/>
          </w:tcPr>
          <w:p w:rsidR="00926199" w:rsidRPr="0064279E" w:rsidRDefault="002C538A" w:rsidP="0031097B">
            <w:pPr>
              <w:jc w:val="both"/>
              <w:rPr>
                <w:b/>
              </w:rPr>
            </w:pPr>
            <w:r>
              <w:t>Особенности вождения в темное время суток</w:t>
            </w:r>
          </w:p>
        </w:tc>
        <w:tc>
          <w:tcPr>
            <w:tcW w:w="1410" w:type="dxa"/>
            <w:vAlign w:val="center"/>
          </w:tcPr>
          <w:p w:rsidR="00926199" w:rsidRPr="0064279E" w:rsidRDefault="002C538A" w:rsidP="0031097B">
            <w:pPr>
              <w:jc w:val="center"/>
            </w:pPr>
            <w:r>
              <w:t>1</w:t>
            </w:r>
          </w:p>
        </w:tc>
        <w:tc>
          <w:tcPr>
            <w:tcW w:w="1450" w:type="dxa"/>
            <w:vAlign w:val="center"/>
          </w:tcPr>
          <w:p w:rsidR="00926199" w:rsidRPr="0064279E" w:rsidRDefault="004B7EEA" w:rsidP="0031097B">
            <w:pPr>
              <w:jc w:val="center"/>
            </w:pPr>
            <w:r>
              <w:t>0,5</w:t>
            </w:r>
          </w:p>
        </w:tc>
      </w:tr>
      <w:tr w:rsidR="004B7EEA" w:rsidRPr="0064279E" w:rsidTr="0031097B">
        <w:trPr>
          <w:trHeight w:val="561"/>
          <w:jc w:val="center"/>
        </w:trPr>
        <w:tc>
          <w:tcPr>
            <w:tcW w:w="991" w:type="dxa"/>
            <w:vAlign w:val="center"/>
          </w:tcPr>
          <w:p w:rsidR="004B7EEA" w:rsidRPr="0064279E" w:rsidRDefault="004B7EEA" w:rsidP="0031097B">
            <w:r>
              <w:t>10</w:t>
            </w:r>
          </w:p>
        </w:tc>
        <w:tc>
          <w:tcPr>
            <w:tcW w:w="6547" w:type="dxa"/>
            <w:vAlign w:val="center"/>
          </w:tcPr>
          <w:p w:rsidR="004B7EEA" w:rsidRDefault="004B7EEA" w:rsidP="0031097B">
            <w:pPr>
              <w:jc w:val="both"/>
            </w:pPr>
            <w:r>
              <w:t>Особенности вождения автомобиля во время паводка</w:t>
            </w:r>
          </w:p>
        </w:tc>
        <w:tc>
          <w:tcPr>
            <w:tcW w:w="1410" w:type="dxa"/>
            <w:vAlign w:val="center"/>
          </w:tcPr>
          <w:p w:rsidR="004B7EEA" w:rsidRPr="0064279E" w:rsidRDefault="004B7EEA" w:rsidP="0031097B">
            <w:pPr>
              <w:jc w:val="center"/>
            </w:pPr>
            <w:r>
              <w:t>1</w:t>
            </w:r>
          </w:p>
        </w:tc>
        <w:tc>
          <w:tcPr>
            <w:tcW w:w="1450" w:type="dxa"/>
            <w:vAlign w:val="center"/>
          </w:tcPr>
          <w:p w:rsidR="004B7EEA" w:rsidRPr="0064279E" w:rsidRDefault="004B7EEA" w:rsidP="0082319A">
            <w:pPr>
              <w:jc w:val="center"/>
            </w:pPr>
            <w:r>
              <w:t>0,5</w:t>
            </w:r>
          </w:p>
        </w:tc>
      </w:tr>
      <w:tr w:rsidR="004B7EEA" w:rsidRPr="0064279E" w:rsidTr="0031097B">
        <w:trPr>
          <w:trHeight w:val="561"/>
          <w:jc w:val="center"/>
        </w:trPr>
        <w:tc>
          <w:tcPr>
            <w:tcW w:w="991" w:type="dxa"/>
            <w:vAlign w:val="center"/>
          </w:tcPr>
          <w:p w:rsidR="004B7EEA" w:rsidRPr="0064279E" w:rsidRDefault="004B7EEA" w:rsidP="0031097B">
            <w:r>
              <w:t>11</w:t>
            </w:r>
          </w:p>
        </w:tc>
        <w:tc>
          <w:tcPr>
            <w:tcW w:w="6547" w:type="dxa"/>
            <w:vAlign w:val="center"/>
          </w:tcPr>
          <w:p w:rsidR="004B7EEA" w:rsidRDefault="004B7EEA" w:rsidP="0031097B">
            <w:pPr>
              <w:jc w:val="both"/>
            </w:pPr>
            <w:r>
              <w:t>Основные причины ДТП с тяжелыми последствиями, анализ.</w:t>
            </w:r>
          </w:p>
        </w:tc>
        <w:tc>
          <w:tcPr>
            <w:tcW w:w="1410" w:type="dxa"/>
            <w:vAlign w:val="center"/>
          </w:tcPr>
          <w:p w:rsidR="004B7EEA" w:rsidRPr="0064279E" w:rsidRDefault="004B7EEA" w:rsidP="0031097B">
            <w:pPr>
              <w:jc w:val="center"/>
            </w:pPr>
            <w:r>
              <w:t>0,5</w:t>
            </w:r>
          </w:p>
        </w:tc>
        <w:tc>
          <w:tcPr>
            <w:tcW w:w="1450" w:type="dxa"/>
            <w:vAlign w:val="center"/>
          </w:tcPr>
          <w:p w:rsidR="004B7EEA" w:rsidRPr="0064279E" w:rsidRDefault="004B7EEA" w:rsidP="0082319A">
            <w:pPr>
              <w:jc w:val="center"/>
            </w:pPr>
            <w:r>
              <w:t>0,5</w:t>
            </w:r>
          </w:p>
        </w:tc>
      </w:tr>
      <w:tr w:rsidR="002C538A" w:rsidRPr="0064279E" w:rsidTr="0031097B">
        <w:trPr>
          <w:trHeight w:val="561"/>
          <w:jc w:val="center"/>
        </w:trPr>
        <w:tc>
          <w:tcPr>
            <w:tcW w:w="991" w:type="dxa"/>
            <w:vAlign w:val="center"/>
          </w:tcPr>
          <w:p w:rsidR="002C538A" w:rsidRDefault="002C538A" w:rsidP="0031097B">
            <w:r>
              <w:t>12</w:t>
            </w:r>
          </w:p>
        </w:tc>
        <w:tc>
          <w:tcPr>
            <w:tcW w:w="6547" w:type="dxa"/>
            <w:vAlign w:val="center"/>
          </w:tcPr>
          <w:p w:rsidR="002C538A" w:rsidRDefault="002C538A" w:rsidP="0031097B">
            <w:pPr>
              <w:jc w:val="both"/>
            </w:pPr>
            <w:r>
              <w:t xml:space="preserve">Особенности выезда с закрытого участка дороги на </w:t>
            </w:r>
            <w:proofErr w:type="gramStart"/>
            <w:r>
              <w:t>открытый</w:t>
            </w:r>
            <w:proofErr w:type="gramEnd"/>
            <w:r>
              <w:t xml:space="preserve"> и обратно</w:t>
            </w:r>
          </w:p>
        </w:tc>
        <w:tc>
          <w:tcPr>
            <w:tcW w:w="1410" w:type="dxa"/>
            <w:vAlign w:val="center"/>
          </w:tcPr>
          <w:p w:rsidR="002C538A" w:rsidRPr="0064279E" w:rsidRDefault="004B7EEA" w:rsidP="0031097B">
            <w:pPr>
              <w:jc w:val="center"/>
            </w:pPr>
            <w:r>
              <w:t>0,5</w:t>
            </w:r>
          </w:p>
        </w:tc>
        <w:tc>
          <w:tcPr>
            <w:tcW w:w="1450" w:type="dxa"/>
            <w:vAlign w:val="center"/>
          </w:tcPr>
          <w:p w:rsidR="002C538A" w:rsidRPr="0064279E" w:rsidRDefault="004B7EEA" w:rsidP="0031097B">
            <w:pPr>
              <w:jc w:val="center"/>
            </w:pPr>
            <w:r>
              <w:t>0.5</w:t>
            </w:r>
          </w:p>
        </w:tc>
      </w:tr>
      <w:tr w:rsidR="00926199" w:rsidRPr="0064279E" w:rsidTr="0031097B">
        <w:trPr>
          <w:trHeight w:val="561"/>
          <w:jc w:val="center"/>
        </w:trPr>
        <w:tc>
          <w:tcPr>
            <w:tcW w:w="7538" w:type="dxa"/>
            <w:gridSpan w:val="2"/>
            <w:vAlign w:val="center"/>
          </w:tcPr>
          <w:p w:rsidR="00926199" w:rsidRPr="0064279E" w:rsidRDefault="00926199" w:rsidP="0031097B">
            <w:pPr>
              <w:ind w:firstLine="284"/>
              <w:jc w:val="both"/>
              <w:rPr>
                <w:b/>
              </w:rPr>
            </w:pPr>
            <w:r w:rsidRPr="0064279E">
              <w:rPr>
                <w:b/>
              </w:rPr>
              <w:t>Итого</w:t>
            </w:r>
          </w:p>
        </w:tc>
        <w:tc>
          <w:tcPr>
            <w:tcW w:w="1410" w:type="dxa"/>
            <w:vAlign w:val="center"/>
          </w:tcPr>
          <w:p w:rsidR="00926199" w:rsidRPr="0064279E" w:rsidRDefault="004B7EEA" w:rsidP="0031097B">
            <w:pPr>
              <w:jc w:val="center"/>
            </w:pPr>
            <w:r>
              <w:t>8</w:t>
            </w:r>
          </w:p>
        </w:tc>
        <w:tc>
          <w:tcPr>
            <w:tcW w:w="1450" w:type="dxa"/>
            <w:vAlign w:val="center"/>
          </w:tcPr>
          <w:p w:rsidR="00926199" w:rsidRPr="0064279E" w:rsidRDefault="004B7EEA" w:rsidP="0031097B">
            <w:pPr>
              <w:jc w:val="center"/>
            </w:pPr>
            <w:r>
              <w:t>6</w:t>
            </w:r>
          </w:p>
        </w:tc>
      </w:tr>
    </w:tbl>
    <w:p w:rsidR="00926199" w:rsidRPr="0064279E" w:rsidRDefault="00926199" w:rsidP="00926199">
      <w:pPr>
        <w:jc w:val="right"/>
      </w:pPr>
    </w:p>
    <w:p w:rsidR="00A22338" w:rsidRDefault="00A22338" w:rsidP="00926199">
      <w:pPr>
        <w:pStyle w:val="100"/>
        <w:spacing w:line="360" w:lineRule="auto"/>
        <w:jc w:val="both"/>
        <w:rPr>
          <w:b/>
          <w:bCs/>
          <w:w w:val="100"/>
          <w:sz w:val="24"/>
          <w:szCs w:val="24"/>
          <w:highlight w:val="yellow"/>
        </w:rPr>
      </w:pPr>
    </w:p>
    <w:p w:rsidR="004B7EEA" w:rsidRDefault="004B7EEA" w:rsidP="00926199">
      <w:pPr>
        <w:pStyle w:val="100"/>
        <w:spacing w:line="360" w:lineRule="auto"/>
        <w:jc w:val="both"/>
        <w:rPr>
          <w:b/>
          <w:bCs/>
          <w:w w:val="100"/>
          <w:sz w:val="24"/>
          <w:szCs w:val="24"/>
          <w:highlight w:val="yellow"/>
        </w:rPr>
      </w:pPr>
    </w:p>
    <w:p w:rsidR="004B7EEA" w:rsidRDefault="004B7EEA" w:rsidP="00926199">
      <w:pPr>
        <w:pStyle w:val="100"/>
        <w:spacing w:line="360" w:lineRule="auto"/>
        <w:jc w:val="both"/>
        <w:rPr>
          <w:b/>
          <w:bCs/>
          <w:w w:val="100"/>
          <w:sz w:val="24"/>
          <w:szCs w:val="24"/>
          <w:highlight w:val="yellow"/>
        </w:rPr>
      </w:pPr>
    </w:p>
    <w:p w:rsidR="004B7EEA" w:rsidRDefault="004B7EEA" w:rsidP="00926199">
      <w:pPr>
        <w:pStyle w:val="100"/>
        <w:spacing w:line="360" w:lineRule="auto"/>
        <w:jc w:val="both"/>
        <w:rPr>
          <w:b/>
          <w:bCs/>
          <w:w w:val="100"/>
          <w:sz w:val="24"/>
          <w:szCs w:val="24"/>
          <w:highlight w:val="yellow"/>
        </w:rPr>
      </w:pPr>
    </w:p>
    <w:p w:rsidR="00A22338" w:rsidRPr="00A22338" w:rsidRDefault="00926199" w:rsidP="00926199">
      <w:pPr>
        <w:pStyle w:val="100"/>
        <w:spacing w:line="360" w:lineRule="auto"/>
        <w:jc w:val="both"/>
        <w:rPr>
          <w:b/>
          <w:bCs/>
          <w:w w:val="100"/>
          <w:sz w:val="24"/>
          <w:szCs w:val="24"/>
        </w:rPr>
      </w:pPr>
      <w:r w:rsidRPr="00A22338">
        <w:rPr>
          <w:b/>
          <w:bCs/>
          <w:w w:val="100"/>
          <w:sz w:val="24"/>
          <w:szCs w:val="24"/>
        </w:rPr>
        <w:t>6. Рабочие программы учебных модулей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5268"/>
        <w:gridCol w:w="4057"/>
      </w:tblGrid>
      <w:tr w:rsidR="00926199" w:rsidRPr="0064279E" w:rsidTr="0031097B">
        <w:trPr>
          <w:jc w:val="center"/>
        </w:trPr>
        <w:tc>
          <w:tcPr>
            <w:tcW w:w="812" w:type="dxa"/>
          </w:tcPr>
          <w:p w:rsidR="00926199" w:rsidRPr="00A22338" w:rsidRDefault="00926199" w:rsidP="0031097B">
            <w:pPr>
              <w:pStyle w:val="100"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22338">
              <w:rPr>
                <w:b/>
                <w:bCs/>
                <w:w w:val="100"/>
                <w:sz w:val="24"/>
                <w:szCs w:val="24"/>
              </w:rPr>
              <w:t>№</w:t>
            </w:r>
          </w:p>
          <w:p w:rsidR="00926199" w:rsidRPr="00A22338" w:rsidRDefault="00926199" w:rsidP="0031097B">
            <w:pPr>
              <w:pStyle w:val="100"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22338">
              <w:rPr>
                <w:b/>
                <w:bCs/>
                <w:w w:val="100"/>
                <w:sz w:val="24"/>
                <w:szCs w:val="24"/>
              </w:rPr>
              <w:t>п.п.</w:t>
            </w:r>
          </w:p>
        </w:tc>
        <w:tc>
          <w:tcPr>
            <w:tcW w:w="5268" w:type="dxa"/>
          </w:tcPr>
          <w:p w:rsidR="00926199" w:rsidRPr="00A22338" w:rsidRDefault="00926199" w:rsidP="0031097B">
            <w:pPr>
              <w:pStyle w:val="100"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22338">
              <w:rPr>
                <w:b/>
                <w:bCs/>
                <w:w w:val="100"/>
                <w:sz w:val="24"/>
                <w:szCs w:val="24"/>
              </w:rPr>
              <w:t>Модуль программы</w:t>
            </w:r>
          </w:p>
          <w:p w:rsidR="00926199" w:rsidRPr="00A22338" w:rsidRDefault="00926199" w:rsidP="0031097B">
            <w:pPr>
              <w:pStyle w:val="100"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22338">
              <w:rPr>
                <w:b/>
                <w:bCs/>
                <w:w w:val="100"/>
                <w:sz w:val="24"/>
                <w:szCs w:val="24"/>
              </w:rPr>
              <w:t>(краткое содержание)</w:t>
            </w:r>
          </w:p>
        </w:tc>
        <w:tc>
          <w:tcPr>
            <w:tcW w:w="4057" w:type="dxa"/>
          </w:tcPr>
          <w:p w:rsidR="00926199" w:rsidRPr="0064279E" w:rsidRDefault="00926199" w:rsidP="0031097B">
            <w:pPr>
              <w:pStyle w:val="100"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22338">
              <w:rPr>
                <w:b/>
                <w:bCs/>
                <w:w w:val="100"/>
                <w:sz w:val="24"/>
                <w:szCs w:val="24"/>
              </w:rPr>
              <w:t>Наименование оборудования, инструмента, материала</w:t>
            </w:r>
          </w:p>
        </w:tc>
      </w:tr>
      <w:tr w:rsidR="00CD15C4" w:rsidRPr="0064279E" w:rsidTr="00B853C8">
        <w:trPr>
          <w:jc w:val="center"/>
        </w:trPr>
        <w:tc>
          <w:tcPr>
            <w:tcW w:w="812" w:type="dxa"/>
            <w:vAlign w:val="center"/>
          </w:tcPr>
          <w:p w:rsidR="00CD15C4" w:rsidRPr="0064279E" w:rsidRDefault="00CD15C4" w:rsidP="0031097B">
            <w:pPr>
              <w:pStyle w:val="100"/>
              <w:spacing w:line="36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64279E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5268" w:type="dxa"/>
            <w:vAlign w:val="center"/>
          </w:tcPr>
          <w:p w:rsidR="00CD15C4" w:rsidRPr="0064279E" w:rsidRDefault="00CD15C4" w:rsidP="00A22338">
            <w:pPr>
              <w:jc w:val="center"/>
              <w:rPr>
                <w:b/>
              </w:rPr>
            </w:pPr>
            <w:r>
              <w:t>Готовность водителя к эксплуатации в сложных дорожных условиях</w:t>
            </w:r>
          </w:p>
        </w:tc>
        <w:tc>
          <w:tcPr>
            <w:tcW w:w="4057" w:type="dxa"/>
            <w:vAlign w:val="center"/>
          </w:tcPr>
          <w:p w:rsidR="00CD15C4" w:rsidRPr="00CD15C4" w:rsidRDefault="00CD15C4" w:rsidP="00A22338">
            <w:pPr>
              <w:pStyle w:val="100"/>
              <w:spacing w:line="36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CD15C4" w:rsidRPr="0064279E" w:rsidRDefault="00CD15C4" w:rsidP="00A22338">
            <w:pPr>
              <w:pStyle w:val="100"/>
              <w:spacing w:line="36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64279E">
              <w:rPr>
                <w:bCs/>
                <w:w w:val="100"/>
                <w:sz w:val="24"/>
                <w:szCs w:val="24"/>
              </w:rPr>
              <w:t>Законодательные акты</w:t>
            </w:r>
          </w:p>
          <w:p w:rsidR="00CD15C4" w:rsidRDefault="00CD15C4" w:rsidP="00A22338">
            <w:pPr>
              <w:pStyle w:val="100"/>
              <w:spacing w:line="36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64279E">
              <w:rPr>
                <w:bCs/>
                <w:w w:val="100"/>
                <w:sz w:val="24"/>
                <w:szCs w:val="24"/>
              </w:rPr>
              <w:t>Нормативные документы</w:t>
            </w:r>
          </w:p>
          <w:p w:rsidR="00CD15C4" w:rsidRPr="0064279E" w:rsidRDefault="00CD15C4" w:rsidP="00A22338">
            <w:pPr>
              <w:pStyle w:val="100"/>
              <w:spacing w:line="36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64279E">
              <w:rPr>
                <w:bCs/>
                <w:w w:val="100"/>
                <w:sz w:val="24"/>
                <w:szCs w:val="24"/>
              </w:rPr>
              <w:t>ПДД</w:t>
            </w:r>
          </w:p>
        </w:tc>
      </w:tr>
      <w:tr w:rsidR="00CD15C4" w:rsidRPr="0064279E" w:rsidTr="00B853C8">
        <w:trPr>
          <w:jc w:val="center"/>
        </w:trPr>
        <w:tc>
          <w:tcPr>
            <w:tcW w:w="812" w:type="dxa"/>
            <w:vAlign w:val="center"/>
          </w:tcPr>
          <w:p w:rsidR="00CD15C4" w:rsidRPr="0064279E" w:rsidRDefault="00CD15C4" w:rsidP="0031097B">
            <w:pPr>
              <w:pStyle w:val="100"/>
              <w:spacing w:line="36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64279E"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5268" w:type="dxa"/>
            <w:vAlign w:val="center"/>
          </w:tcPr>
          <w:p w:rsidR="00CD15C4" w:rsidRPr="0064279E" w:rsidRDefault="00CD15C4" w:rsidP="0031097B">
            <w:pPr>
              <w:rPr>
                <w:b/>
              </w:rPr>
            </w:pPr>
            <w:r>
              <w:t>Готовность водителя к изменившимся правилам поведения автомобиля</w:t>
            </w:r>
          </w:p>
        </w:tc>
        <w:tc>
          <w:tcPr>
            <w:tcW w:w="4057" w:type="dxa"/>
            <w:vAlign w:val="center"/>
          </w:tcPr>
          <w:p w:rsidR="00CD15C4" w:rsidRPr="0064279E" w:rsidRDefault="00CD15C4" w:rsidP="0031097B">
            <w:pPr>
              <w:pStyle w:val="100"/>
              <w:spacing w:line="36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64279E">
              <w:rPr>
                <w:bCs/>
                <w:w w:val="100"/>
                <w:sz w:val="24"/>
                <w:szCs w:val="24"/>
              </w:rPr>
              <w:t>ПДД</w:t>
            </w:r>
          </w:p>
        </w:tc>
      </w:tr>
      <w:tr w:rsidR="00CD15C4" w:rsidRPr="0064279E" w:rsidTr="00B853C8">
        <w:trPr>
          <w:jc w:val="center"/>
        </w:trPr>
        <w:tc>
          <w:tcPr>
            <w:tcW w:w="812" w:type="dxa"/>
            <w:vAlign w:val="center"/>
          </w:tcPr>
          <w:p w:rsidR="00CD15C4" w:rsidRPr="0064279E" w:rsidRDefault="00CD15C4" w:rsidP="0031097B">
            <w:pPr>
              <w:jc w:val="center"/>
            </w:pPr>
            <w:r w:rsidRPr="0064279E">
              <w:t>3</w:t>
            </w:r>
          </w:p>
        </w:tc>
        <w:tc>
          <w:tcPr>
            <w:tcW w:w="5268" w:type="dxa"/>
            <w:vAlign w:val="center"/>
          </w:tcPr>
          <w:p w:rsidR="00CD15C4" w:rsidRPr="0064279E" w:rsidRDefault="00CD15C4" w:rsidP="0031097B">
            <w:pPr>
              <w:jc w:val="both"/>
              <w:rPr>
                <w:b/>
              </w:rPr>
            </w:pPr>
            <w:r>
              <w:t>Три состояния колеса и коэффициент сцепления колеса с дорогой</w:t>
            </w:r>
          </w:p>
        </w:tc>
        <w:tc>
          <w:tcPr>
            <w:tcW w:w="4057" w:type="dxa"/>
            <w:vAlign w:val="center"/>
          </w:tcPr>
          <w:p w:rsidR="00CD15C4" w:rsidRPr="0064279E" w:rsidRDefault="00CD15C4" w:rsidP="0031097B">
            <w:pPr>
              <w:pStyle w:val="100"/>
              <w:spacing w:line="36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64279E">
              <w:rPr>
                <w:bCs/>
                <w:w w:val="100"/>
                <w:sz w:val="24"/>
                <w:szCs w:val="24"/>
              </w:rPr>
              <w:t>ДОПОГ</w:t>
            </w:r>
          </w:p>
          <w:p w:rsidR="00CD15C4" w:rsidRPr="0064279E" w:rsidRDefault="00CD15C4" w:rsidP="0031097B">
            <w:pPr>
              <w:pStyle w:val="100"/>
              <w:spacing w:line="36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64279E">
              <w:rPr>
                <w:bCs/>
                <w:w w:val="100"/>
                <w:sz w:val="24"/>
                <w:szCs w:val="24"/>
              </w:rPr>
              <w:t>Плакаты</w:t>
            </w:r>
          </w:p>
          <w:p w:rsidR="00CD15C4" w:rsidRPr="0064279E" w:rsidRDefault="00CD15C4" w:rsidP="0031097B">
            <w:pPr>
              <w:pStyle w:val="100"/>
              <w:spacing w:line="36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64279E">
              <w:rPr>
                <w:bCs/>
                <w:w w:val="100"/>
                <w:sz w:val="24"/>
                <w:szCs w:val="24"/>
              </w:rPr>
              <w:t>Комплект спец</w:t>
            </w:r>
            <w:proofErr w:type="gramStart"/>
            <w:r w:rsidRPr="0064279E">
              <w:rPr>
                <w:bCs/>
                <w:w w:val="100"/>
                <w:sz w:val="24"/>
                <w:szCs w:val="24"/>
              </w:rPr>
              <w:t>.о</w:t>
            </w:r>
            <w:proofErr w:type="gramEnd"/>
            <w:r w:rsidRPr="0064279E">
              <w:rPr>
                <w:bCs/>
                <w:w w:val="100"/>
                <w:sz w:val="24"/>
                <w:szCs w:val="24"/>
              </w:rPr>
              <w:t>борудования</w:t>
            </w:r>
          </w:p>
        </w:tc>
      </w:tr>
      <w:tr w:rsidR="00CD15C4" w:rsidRPr="0064279E" w:rsidTr="00B853C8">
        <w:trPr>
          <w:jc w:val="center"/>
        </w:trPr>
        <w:tc>
          <w:tcPr>
            <w:tcW w:w="812" w:type="dxa"/>
            <w:vAlign w:val="center"/>
          </w:tcPr>
          <w:p w:rsidR="00CD15C4" w:rsidRPr="0064279E" w:rsidRDefault="00CD15C4" w:rsidP="0031097B">
            <w:pPr>
              <w:jc w:val="center"/>
            </w:pPr>
            <w:r>
              <w:br w:type="page"/>
            </w:r>
            <w:r w:rsidRPr="0064279E">
              <w:t>4</w:t>
            </w:r>
          </w:p>
        </w:tc>
        <w:tc>
          <w:tcPr>
            <w:tcW w:w="5268" w:type="dxa"/>
            <w:vAlign w:val="center"/>
          </w:tcPr>
          <w:p w:rsidR="00CD15C4" w:rsidRPr="0064279E" w:rsidRDefault="00CD15C4" w:rsidP="0031097B">
            <w:pPr>
              <w:jc w:val="both"/>
              <w:rPr>
                <w:b/>
              </w:rPr>
            </w:pPr>
            <w:r>
              <w:t>Особенности вождения в тумане</w:t>
            </w:r>
          </w:p>
        </w:tc>
        <w:tc>
          <w:tcPr>
            <w:tcW w:w="4057" w:type="dxa"/>
            <w:vAlign w:val="center"/>
          </w:tcPr>
          <w:p w:rsidR="00CD15C4" w:rsidRPr="0064279E" w:rsidRDefault="00CD15C4" w:rsidP="0031097B">
            <w:pPr>
              <w:pStyle w:val="100"/>
              <w:spacing w:line="36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64279E">
              <w:rPr>
                <w:bCs/>
                <w:w w:val="100"/>
                <w:sz w:val="24"/>
                <w:szCs w:val="24"/>
              </w:rPr>
              <w:t>Контрольно-диагностическое оборудование</w:t>
            </w:r>
          </w:p>
        </w:tc>
      </w:tr>
      <w:tr w:rsidR="00CD15C4" w:rsidRPr="0064279E" w:rsidTr="00B853C8">
        <w:trPr>
          <w:jc w:val="center"/>
        </w:trPr>
        <w:tc>
          <w:tcPr>
            <w:tcW w:w="812" w:type="dxa"/>
            <w:vAlign w:val="center"/>
          </w:tcPr>
          <w:p w:rsidR="00CD15C4" w:rsidRPr="0064279E" w:rsidRDefault="00CD15C4" w:rsidP="0031097B">
            <w:pPr>
              <w:jc w:val="center"/>
            </w:pPr>
            <w:r w:rsidRPr="0064279E">
              <w:t>5</w:t>
            </w:r>
          </w:p>
        </w:tc>
        <w:tc>
          <w:tcPr>
            <w:tcW w:w="5268" w:type="dxa"/>
            <w:vAlign w:val="center"/>
          </w:tcPr>
          <w:p w:rsidR="00CD15C4" w:rsidRPr="0064279E" w:rsidRDefault="00CD15C4" w:rsidP="0031097B">
            <w:pPr>
              <w:jc w:val="both"/>
              <w:rPr>
                <w:b/>
              </w:rPr>
            </w:pPr>
            <w:r>
              <w:t>Особенности вождения в условиях снегопада</w:t>
            </w:r>
          </w:p>
        </w:tc>
        <w:tc>
          <w:tcPr>
            <w:tcW w:w="4057" w:type="dxa"/>
            <w:vAlign w:val="center"/>
          </w:tcPr>
          <w:p w:rsidR="00CD15C4" w:rsidRPr="0064279E" w:rsidRDefault="00CD15C4" w:rsidP="0031097B">
            <w:pPr>
              <w:pStyle w:val="100"/>
              <w:spacing w:line="36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64279E">
              <w:rPr>
                <w:bCs/>
                <w:w w:val="100"/>
                <w:sz w:val="24"/>
                <w:szCs w:val="24"/>
              </w:rPr>
              <w:t>ПДД</w:t>
            </w:r>
          </w:p>
          <w:p w:rsidR="00CD15C4" w:rsidRPr="0064279E" w:rsidRDefault="00CD15C4" w:rsidP="0031097B">
            <w:pPr>
              <w:pStyle w:val="100"/>
              <w:spacing w:line="36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64279E">
              <w:rPr>
                <w:bCs/>
                <w:w w:val="100"/>
                <w:sz w:val="24"/>
                <w:szCs w:val="24"/>
              </w:rPr>
              <w:t>Контрольно-измерительное оборудование</w:t>
            </w:r>
          </w:p>
        </w:tc>
      </w:tr>
      <w:tr w:rsidR="00CD15C4" w:rsidRPr="0064279E" w:rsidTr="00B853C8">
        <w:trPr>
          <w:jc w:val="center"/>
        </w:trPr>
        <w:tc>
          <w:tcPr>
            <w:tcW w:w="812" w:type="dxa"/>
            <w:vAlign w:val="center"/>
          </w:tcPr>
          <w:p w:rsidR="00CD15C4" w:rsidRPr="0064279E" w:rsidRDefault="00CD15C4" w:rsidP="0031097B">
            <w:pPr>
              <w:jc w:val="center"/>
            </w:pPr>
            <w:r>
              <w:br w:type="page"/>
            </w:r>
            <w:r w:rsidRPr="0064279E">
              <w:t>6</w:t>
            </w:r>
          </w:p>
        </w:tc>
        <w:tc>
          <w:tcPr>
            <w:tcW w:w="5268" w:type="dxa"/>
            <w:vAlign w:val="center"/>
          </w:tcPr>
          <w:p w:rsidR="00CD15C4" w:rsidRPr="0064279E" w:rsidRDefault="00CD15C4" w:rsidP="0031097B">
            <w:pPr>
              <w:jc w:val="both"/>
              <w:rPr>
                <w:b/>
              </w:rPr>
            </w:pPr>
            <w:r>
              <w:t>Особенности вождения по зимней дороге</w:t>
            </w:r>
          </w:p>
        </w:tc>
        <w:tc>
          <w:tcPr>
            <w:tcW w:w="4057" w:type="dxa"/>
            <w:vAlign w:val="center"/>
          </w:tcPr>
          <w:p w:rsidR="00A22338" w:rsidRPr="0064279E" w:rsidRDefault="00A22338" w:rsidP="00A22338">
            <w:pPr>
              <w:pStyle w:val="100"/>
              <w:spacing w:line="36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64279E">
              <w:rPr>
                <w:bCs/>
                <w:w w:val="100"/>
                <w:sz w:val="24"/>
                <w:szCs w:val="24"/>
              </w:rPr>
              <w:t>ПДД</w:t>
            </w:r>
          </w:p>
          <w:p w:rsidR="00CD15C4" w:rsidRPr="0064279E" w:rsidRDefault="00A22338" w:rsidP="00A22338">
            <w:pPr>
              <w:pStyle w:val="100"/>
              <w:spacing w:line="36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64279E">
              <w:rPr>
                <w:bCs/>
                <w:w w:val="100"/>
                <w:sz w:val="24"/>
                <w:szCs w:val="24"/>
              </w:rPr>
              <w:t>Контрольно-измерительное оборудование</w:t>
            </w:r>
          </w:p>
        </w:tc>
      </w:tr>
      <w:tr w:rsidR="00CD15C4" w:rsidRPr="0064279E" w:rsidTr="00B853C8">
        <w:trPr>
          <w:jc w:val="center"/>
        </w:trPr>
        <w:tc>
          <w:tcPr>
            <w:tcW w:w="812" w:type="dxa"/>
            <w:vAlign w:val="center"/>
          </w:tcPr>
          <w:p w:rsidR="00CD15C4" w:rsidRPr="0064279E" w:rsidRDefault="00CD15C4" w:rsidP="0031097B">
            <w:pPr>
              <w:jc w:val="center"/>
            </w:pPr>
            <w:r w:rsidRPr="0064279E">
              <w:t>7</w:t>
            </w:r>
          </w:p>
        </w:tc>
        <w:tc>
          <w:tcPr>
            <w:tcW w:w="5268" w:type="dxa"/>
            <w:vAlign w:val="center"/>
          </w:tcPr>
          <w:p w:rsidR="00CD15C4" w:rsidRPr="0064279E" w:rsidRDefault="00CD15C4" w:rsidP="0031097B">
            <w:pPr>
              <w:keepLines/>
              <w:jc w:val="both"/>
              <w:rPr>
                <w:b/>
              </w:rPr>
            </w:pPr>
            <w:r>
              <w:t>Особенности вождения по мокрой дороге</w:t>
            </w:r>
          </w:p>
        </w:tc>
        <w:tc>
          <w:tcPr>
            <w:tcW w:w="4057" w:type="dxa"/>
            <w:vAlign w:val="center"/>
          </w:tcPr>
          <w:p w:rsidR="00CD15C4" w:rsidRPr="0064279E" w:rsidRDefault="00A22338" w:rsidP="0031097B">
            <w:pPr>
              <w:pStyle w:val="100"/>
              <w:spacing w:line="36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64279E">
              <w:rPr>
                <w:bCs/>
                <w:w w:val="100"/>
                <w:sz w:val="24"/>
                <w:szCs w:val="24"/>
              </w:rPr>
              <w:t>Контрольно-диагностическое оборудование</w:t>
            </w:r>
          </w:p>
        </w:tc>
      </w:tr>
      <w:tr w:rsidR="00CD15C4" w:rsidRPr="0064279E" w:rsidTr="00B853C8">
        <w:trPr>
          <w:jc w:val="center"/>
        </w:trPr>
        <w:tc>
          <w:tcPr>
            <w:tcW w:w="812" w:type="dxa"/>
          </w:tcPr>
          <w:p w:rsidR="00CD15C4" w:rsidRPr="0064279E" w:rsidRDefault="00CD15C4" w:rsidP="0031097B">
            <w:pPr>
              <w:jc w:val="center"/>
            </w:pPr>
            <w:r w:rsidRPr="0064279E">
              <w:t>8</w:t>
            </w:r>
          </w:p>
        </w:tc>
        <w:tc>
          <w:tcPr>
            <w:tcW w:w="5268" w:type="dxa"/>
            <w:vAlign w:val="center"/>
          </w:tcPr>
          <w:p w:rsidR="00CD15C4" w:rsidRPr="0064279E" w:rsidRDefault="00CD15C4" w:rsidP="0031097B">
            <w:pPr>
              <w:jc w:val="both"/>
              <w:rPr>
                <w:b/>
              </w:rPr>
            </w:pPr>
            <w:r>
              <w:t>Особенности вождения по загрязненной скользкой дороге.</w:t>
            </w:r>
          </w:p>
        </w:tc>
        <w:tc>
          <w:tcPr>
            <w:tcW w:w="4057" w:type="dxa"/>
            <w:vAlign w:val="center"/>
          </w:tcPr>
          <w:p w:rsidR="00CD15C4" w:rsidRPr="0064279E" w:rsidRDefault="00A22338" w:rsidP="0031097B">
            <w:pPr>
              <w:pStyle w:val="100"/>
              <w:spacing w:line="36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64279E">
              <w:rPr>
                <w:bCs/>
                <w:w w:val="100"/>
                <w:sz w:val="24"/>
                <w:szCs w:val="24"/>
              </w:rPr>
              <w:t>Контрольно-диагностическое оборудование</w:t>
            </w:r>
          </w:p>
        </w:tc>
      </w:tr>
      <w:tr w:rsidR="00CD15C4" w:rsidRPr="0064279E" w:rsidTr="00B853C8">
        <w:trPr>
          <w:jc w:val="center"/>
        </w:trPr>
        <w:tc>
          <w:tcPr>
            <w:tcW w:w="812" w:type="dxa"/>
            <w:vAlign w:val="center"/>
          </w:tcPr>
          <w:p w:rsidR="00CD15C4" w:rsidRPr="0064279E" w:rsidRDefault="00CD15C4" w:rsidP="0031097B">
            <w:pPr>
              <w:jc w:val="center"/>
            </w:pPr>
            <w:r w:rsidRPr="0064279E">
              <w:t>9</w:t>
            </w:r>
          </w:p>
        </w:tc>
        <w:tc>
          <w:tcPr>
            <w:tcW w:w="5268" w:type="dxa"/>
            <w:vAlign w:val="center"/>
          </w:tcPr>
          <w:p w:rsidR="00CD15C4" w:rsidRPr="0064279E" w:rsidRDefault="00CD15C4" w:rsidP="0031097B">
            <w:pPr>
              <w:jc w:val="both"/>
              <w:rPr>
                <w:b/>
              </w:rPr>
            </w:pPr>
            <w:r>
              <w:t>Особенности вождения в темное время суток</w:t>
            </w:r>
          </w:p>
        </w:tc>
        <w:tc>
          <w:tcPr>
            <w:tcW w:w="4057" w:type="dxa"/>
            <w:vAlign w:val="center"/>
          </w:tcPr>
          <w:p w:rsidR="00CD15C4" w:rsidRPr="0064279E" w:rsidRDefault="00A22338" w:rsidP="0031097B">
            <w:pPr>
              <w:pStyle w:val="100"/>
              <w:spacing w:line="36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64279E">
              <w:rPr>
                <w:bCs/>
                <w:w w:val="100"/>
                <w:sz w:val="24"/>
                <w:szCs w:val="24"/>
              </w:rPr>
              <w:t>Контрольно-диагностическое оборудование</w:t>
            </w:r>
          </w:p>
        </w:tc>
      </w:tr>
      <w:tr w:rsidR="00CD15C4" w:rsidRPr="0064279E" w:rsidTr="00B853C8">
        <w:trPr>
          <w:jc w:val="center"/>
        </w:trPr>
        <w:tc>
          <w:tcPr>
            <w:tcW w:w="812" w:type="dxa"/>
            <w:vAlign w:val="center"/>
          </w:tcPr>
          <w:p w:rsidR="00CD15C4" w:rsidRPr="0064279E" w:rsidRDefault="00CD15C4" w:rsidP="0031097B">
            <w:pPr>
              <w:jc w:val="center"/>
            </w:pPr>
            <w:r>
              <w:t>10</w:t>
            </w:r>
          </w:p>
        </w:tc>
        <w:tc>
          <w:tcPr>
            <w:tcW w:w="5268" w:type="dxa"/>
            <w:vAlign w:val="center"/>
          </w:tcPr>
          <w:p w:rsidR="00CD15C4" w:rsidRDefault="00CD15C4" w:rsidP="0031097B">
            <w:pPr>
              <w:jc w:val="both"/>
            </w:pPr>
            <w:r>
              <w:t>Особенности вождения автомобиля во время паводка</w:t>
            </w:r>
          </w:p>
        </w:tc>
        <w:tc>
          <w:tcPr>
            <w:tcW w:w="4057" w:type="dxa"/>
            <w:vAlign w:val="center"/>
          </w:tcPr>
          <w:p w:rsidR="00CD15C4" w:rsidRPr="0064279E" w:rsidRDefault="00A22338" w:rsidP="0031097B">
            <w:pPr>
              <w:pStyle w:val="100"/>
              <w:spacing w:line="36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64279E">
              <w:rPr>
                <w:bCs/>
                <w:w w:val="100"/>
                <w:sz w:val="24"/>
                <w:szCs w:val="24"/>
              </w:rPr>
              <w:t>ПДД</w:t>
            </w:r>
          </w:p>
        </w:tc>
      </w:tr>
      <w:tr w:rsidR="00CD15C4" w:rsidRPr="0064279E" w:rsidTr="00B853C8">
        <w:trPr>
          <w:jc w:val="center"/>
        </w:trPr>
        <w:tc>
          <w:tcPr>
            <w:tcW w:w="812" w:type="dxa"/>
            <w:vAlign w:val="center"/>
          </w:tcPr>
          <w:p w:rsidR="00CD15C4" w:rsidRPr="0064279E" w:rsidRDefault="00CD15C4" w:rsidP="0031097B">
            <w:pPr>
              <w:jc w:val="center"/>
            </w:pPr>
            <w:r>
              <w:t>11</w:t>
            </w:r>
          </w:p>
        </w:tc>
        <w:tc>
          <w:tcPr>
            <w:tcW w:w="5268" w:type="dxa"/>
            <w:vAlign w:val="center"/>
          </w:tcPr>
          <w:p w:rsidR="00CD15C4" w:rsidRDefault="00CD15C4" w:rsidP="0031097B">
            <w:pPr>
              <w:jc w:val="both"/>
            </w:pPr>
            <w:r>
              <w:t>Основные причины ДТП с тяжелыми последствиями, анализ.</w:t>
            </w:r>
          </w:p>
        </w:tc>
        <w:tc>
          <w:tcPr>
            <w:tcW w:w="4057" w:type="dxa"/>
            <w:vAlign w:val="center"/>
          </w:tcPr>
          <w:p w:rsidR="00CD15C4" w:rsidRPr="0064279E" w:rsidRDefault="00A22338" w:rsidP="0031097B">
            <w:pPr>
              <w:pStyle w:val="100"/>
              <w:spacing w:line="36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64279E">
              <w:rPr>
                <w:bCs/>
                <w:w w:val="100"/>
                <w:sz w:val="24"/>
                <w:szCs w:val="24"/>
              </w:rPr>
              <w:t>ПДД</w:t>
            </w:r>
          </w:p>
        </w:tc>
      </w:tr>
      <w:tr w:rsidR="00CD15C4" w:rsidRPr="0064279E" w:rsidTr="00B853C8">
        <w:trPr>
          <w:jc w:val="center"/>
        </w:trPr>
        <w:tc>
          <w:tcPr>
            <w:tcW w:w="812" w:type="dxa"/>
            <w:vAlign w:val="center"/>
          </w:tcPr>
          <w:p w:rsidR="00CD15C4" w:rsidRPr="0064279E" w:rsidRDefault="00CD15C4" w:rsidP="0031097B">
            <w:pPr>
              <w:jc w:val="center"/>
            </w:pPr>
            <w:r>
              <w:t>12</w:t>
            </w:r>
          </w:p>
        </w:tc>
        <w:tc>
          <w:tcPr>
            <w:tcW w:w="5268" w:type="dxa"/>
            <w:vAlign w:val="center"/>
          </w:tcPr>
          <w:p w:rsidR="00CD15C4" w:rsidRDefault="00CD15C4" w:rsidP="0031097B">
            <w:pPr>
              <w:jc w:val="both"/>
            </w:pPr>
            <w:r>
              <w:t xml:space="preserve">Особенности выезда с закрытого участка дороги на </w:t>
            </w:r>
            <w:proofErr w:type="gramStart"/>
            <w:r>
              <w:t>открытый</w:t>
            </w:r>
            <w:proofErr w:type="gramEnd"/>
            <w:r>
              <w:t xml:space="preserve"> и обратно</w:t>
            </w:r>
          </w:p>
        </w:tc>
        <w:tc>
          <w:tcPr>
            <w:tcW w:w="4057" w:type="dxa"/>
            <w:vAlign w:val="center"/>
          </w:tcPr>
          <w:p w:rsidR="00CD15C4" w:rsidRPr="0064279E" w:rsidRDefault="00A22338" w:rsidP="0031097B">
            <w:pPr>
              <w:pStyle w:val="100"/>
              <w:spacing w:line="36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64279E">
              <w:rPr>
                <w:bCs/>
                <w:w w:val="100"/>
                <w:sz w:val="24"/>
                <w:szCs w:val="24"/>
              </w:rPr>
              <w:t>ПДД</w:t>
            </w:r>
          </w:p>
        </w:tc>
      </w:tr>
    </w:tbl>
    <w:p w:rsidR="00926199" w:rsidRPr="0064279E" w:rsidRDefault="00926199" w:rsidP="00926199">
      <w:pPr>
        <w:ind w:firstLine="360"/>
        <w:rPr>
          <w:color w:val="000000"/>
        </w:rPr>
      </w:pPr>
    </w:p>
    <w:p w:rsidR="00926199" w:rsidRPr="0064279E" w:rsidRDefault="00926199" w:rsidP="00926199">
      <w:pPr>
        <w:pStyle w:val="100"/>
        <w:spacing w:line="360" w:lineRule="auto"/>
        <w:jc w:val="both"/>
        <w:rPr>
          <w:b/>
          <w:bCs/>
          <w:w w:val="100"/>
          <w:sz w:val="24"/>
          <w:szCs w:val="24"/>
        </w:rPr>
      </w:pPr>
      <w:r w:rsidRPr="00A22338">
        <w:rPr>
          <w:b/>
          <w:bCs/>
          <w:w w:val="100"/>
          <w:sz w:val="24"/>
          <w:szCs w:val="24"/>
        </w:rPr>
        <w:t>7. Организационно – педагогические условия</w:t>
      </w:r>
    </w:p>
    <w:p w:rsidR="00926199" w:rsidRPr="0064279E" w:rsidRDefault="004B7EEA" w:rsidP="00926199">
      <w:pPr>
        <w:ind w:firstLine="720"/>
        <w:jc w:val="both"/>
      </w:pPr>
      <w:r>
        <w:t>Программа рассчитана на 16 часов, из которых 8 часов – лекции , 6</w:t>
      </w:r>
      <w:r w:rsidR="00926199" w:rsidRPr="0064279E">
        <w:t xml:space="preserve"> часов – практические занятия и 2 часа итоговая аттестация.</w:t>
      </w:r>
    </w:p>
    <w:p w:rsidR="00926199" w:rsidRPr="0064279E" w:rsidRDefault="00926199" w:rsidP="00926199">
      <w:pPr>
        <w:ind w:firstLine="720"/>
        <w:jc w:val="both"/>
      </w:pPr>
      <w:r w:rsidRPr="0064279E">
        <w:lastRenderedPageBreak/>
        <w:t>Образовательная деятельность слушателей предусматривает следующие виды учебных занятий: лекции, практические занятия, тренинги, тестирование знаний, предусмотренные учебно-тематическим планом.</w:t>
      </w:r>
    </w:p>
    <w:p w:rsidR="00926199" w:rsidRDefault="00926199" w:rsidP="00A22338">
      <w:pPr>
        <w:ind w:firstLine="720"/>
        <w:jc w:val="both"/>
      </w:pPr>
      <w:r w:rsidRPr="0064279E">
        <w:t xml:space="preserve">К проведению занятий привлекается профессорско-преподавательский  состав </w:t>
      </w:r>
      <w:proofErr w:type="spellStart"/>
      <w:r w:rsidRPr="0064279E">
        <w:t>СибАДИ</w:t>
      </w:r>
      <w:proofErr w:type="spellEnd"/>
      <w:r w:rsidRPr="0064279E">
        <w:t>, а также наиболее опытные и квалифицированные сотрудники УГИБДД УМВД России по Омской области, УГАДН Федеральной службы по надзору в сфере транспорта по Омской области, страховых компаний и медицинских учреждений.</w:t>
      </w:r>
    </w:p>
    <w:p w:rsidR="00A22338" w:rsidRPr="00A22338" w:rsidRDefault="00A22338" w:rsidP="00A22338">
      <w:pPr>
        <w:ind w:firstLine="720"/>
        <w:jc w:val="both"/>
      </w:pPr>
    </w:p>
    <w:p w:rsidR="00926199" w:rsidRPr="0064279E" w:rsidRDefault="00926199" w:rsidP="00926199">
      <w:pPr>
        <w:pStyle w:val="100"/>
        <w:spacing w:line="360" w:lineRule="auto"/>
        <w:jc w:val="both"/>
        <w:rPr>
          <w:b/>
          <w:bCs/>
          <w:w w:val="100"/>
          <w:sz w:val="24"/>
          <w:szCs w:val="24"/>
        </w:rPr>
      </w:pPr>
      <w:r w:rsidRPr="0064279E">
        <w:rPr>
          <w:b/>
          <w:bCs/>
          <w:w w:val="100"/>
          <w:sz w:val="24"/>
          <w:szCs w:val="24"/>
        </w:rPr>
        <w:t>8. Рекомендуемая литература</w:t>
      </w:r>
    </w:p>
    <w:p w:rsidR="00926199" w:rsidRPr="0064279E" w:rsidRDefault="00926199" w:rsidP="00A22338">
      <w:pPr>
        <w:rPr>
          <w:b/>
        </w:rPr>
      </w:pPr>
      <w:r w:rsidRPr="0064279E">
        <w:rPr>
          <w:b/>
        </w:rPr>
        <w:t>8.1.Основная литература</w:t>
      </w:r>
    </w:p>
    <w:p w:rsidR="00926199" w:rsidRPr="0064279E" w:rsidRDefault="00926199" w:rsidP="00A22338">
      <w:pPr>
        <w:pStyle w:val="14"/>
        <w:jc w:val="both"/>
        <w:rPr>
          <w:w w:val="100"/>
          <w:sz w:val="24"/>
          <w:szCs w:val="24"/>
        </w:rPr>
      </w:pPr>
      <w:r w:rsidRPr="0064279E">
        <w:rPr>
          <w:w w:val="100"/>
          <w:sz w:val="24"/>
          <w:szCs w:val="24"/>
        </w:rPr>
        <w:t>1. Федеральный закон № 196 от 10.12.1995 г. «О безопасности дорожного движения».</w:t>
      </w:r>
    </w:p>
    <w:p w:rsidR="00926199" w:rsidRPr="0064279E" w:rsidRDefault="00926199" w:rsidP="00A22338">
      <w:pPr>
        <w:pStyle w:val="14"/>
        <w:jc w:val="both"/>
        <w:rPr>
          <w:w w:val="100"/>
          <w:sz w:val="24"/>
          <w:szCs w:val="24"/>
        </w:rPr>
      </w:pPr>
      <w:r w:rsidRPr="0064279E">
        <w:rPr>
          <w:w w:val="100"/>
          <w:sz w:val="24"/>
          <w:szCs w:val="24"/>
        </w:rPr>
        <w:t>2. Постановление Правительства РФ № 370 от 21.04.2000 с изменениями и дополнениями (2001, 2003,2005 и 2006 гг.). Основные положения по допуску транспортных средств к эксплуатации и обязанности должностных лиц по обеспечению безопасности дорожного движения.</w:t>
      </w:r>
    </w:p>
    <w:p w:rsidR="00926199" w:rsidRPr="0064279E" w:rsidRDefault="00926199" w:rsidP="00A22338">
      <w:pPr>
        <w:pStyle w:val="14"/>
        <w:jc w:val="both"/>
        <w:rPr>
          <w:w w:val="100"/>
          <w:sz w:val="24"/>
          <w:szCs w:val="24"/>
        </w:rPr>
      </w:pPr>
      <w:r w:rsidRPr="0064279E">
        <w:rPr>
          <w:w w:val="100"/>
          <w:sz w:val="24"/>
          <w:szCs w:val="24"/>
        </w:rPr>
        <w:t>3. Постановление Правительства РФ №127 от 21.02.2002 с дополнениями и изменениями (2005, 2006 гг.). Перечень неисправностей и условий, при которых запрещается эксплуатация транспортных средств.</w:t>
      </w:r>
    </w:p>
    <w:p w:rsidR="00926199" w:rsidRPr="0064279E" w:rsidRDefault="00926199" w:rsidP="00A22338">
      <w:pPr>
        <w:pStyle w:val="14"/>
        <w:jc w:val="both"/>
        <w:rPr>
          <w:w w:val="100"/>
          <w:sz w:val="24"/>
          <w:szCs w:val="24"/>
        </w:rPr>
      </w:pPr>
      <w:r w:rsidRPr="0064279E">
        <w:rPr>
          <w:w w:val="100"/>
          <w:sz w:val="24"/>
          <w:szCs w:val="24"/>
        </w:rPr>
        <w:t>4. Правила дорожного движения Российской федерации.</w:t>
      </w:r>
    </w:p>
    <w:p w:rsidR="00926199" w:rsidRPr="0064279E" w:rsidRDefault="00926199" w:rsidP="00A22338">
      <w:pPr>
        <w:pStyle w:val="14"/>
        <w:jc w:val="both"/>
        <w:rPr>
          <w:w w:val="100"/>
          <w:sz w:val="24"/>
          <w:szCs w:val="24"/>
        </w:rPr>
      </w:pPr>
      <w:r w:rsidRPr="0064279E">
        <w:rPr>
          <w:w w:val="100"/>
          <w:sz w:val="24"/>
          <w:szCs w:val="24"/>
        </w:rPr>
        <w:t xml:space="preserve">5. Балакин В.Д. Экспертиза </w:t>
      </w:r>
      <w:proofErr w:type="spellStart"/>
      <w:r w:rsidRPr="0064279E">
        <w:rPr>
          <w:w w:val="100"/>
          <w:sz w:val="24"/>
          <w:szCs w:val="24"/>
        </w:rPr>
        <w:t>дорожно</w:t>
      </w:r>
      <w:proofErr w:type="spellEnd"/>
      <w:r w:rsidRPr="0064279E">
        <w:rPr>
          <w:w w:val="100"/>
          <w:sz w:val="24"/>
          <w:szCs w:val="24"/>
        </w:rPr>
        <w:t xml:space="preserve"> - транспортных происшествий. </w:t>
      </w:r>
      <w:proofErr w:type="gramStart"/>
      <w:r w:rsidRPr="0064279E">
        <w:rPr>
          <w:w w:val="100"/>
          <w:sz w:val="24"/>
          <w:szCs w:val="24"/>
        </w:rPr>
        <w:t>-О</w:t>
      </w:r>
      <w:proofErr w:type="gramEnd"/>
      <w:r w:rsidRPr="0064279E">
        <w:rPr>
          <w:w w:val="100"/>
          <w:sz w:val="24"/>
          <w:szCs w:val="24"/>
        </w:rPr>
        <w:t xml:space="preserve">мск: Изд. </w:t>
      </w:r>
      <w:proofErr w:type="spellStart"/>
      <w:r w:rsidRPr="0064279E">
        <w:rPr>
          <w:w w:val="100"/>
          <w:sz w:val="24"/>
          <w:szCs w:val="24"/>
        </w:rPr>
        <w:t>СибАДИ</w:t>
      </w:r>
      <w:proofErr w:type="spellEnd"/>
      <w:r w:rsidRPr="0064279E">
        <w:rPr>
          <w:w w:val="100"/>
          <w:sz w:val="24"/>
          <w:szCs w:val="24"/>
        </w:rPr>
        <w:t>, 2005</w:t>
      </w:r>
    </w:p>
    <w:p w:rsidR="00926199" w:rsidRPr="0064279E" w:rsidRDefault="00926199" w:rsidP="00A22338">
      <w:pPr>
        <w:pStyle w:val="14"/>
        <w:jc w:val="both"/>
        <w:rPr>
          <w:w w:val="100"/>
          <w:sz w:val="24"/>
          <w:szCs w:val="24"/>
        </w:rPr>
      </w:pPr>
      <w:r w:rsidRPr="0064279E">
        <w:rPr>
          <w:w w:val="100"/>
          <w:sz w:val="24"/>
          <w:szCs w:val="24"/>
        </w:rPr>
        <w:t xml:space="preserve">6. Иларионов В.А. Экспертиза дорожно-транспортных происшествий. </w:t>
      </w:r>
      <w:proofErr w:type="gramStart"/>
      <w:r w:rsidRPr="0064279E">
        <w:rPr>
          <w:w w:val="100"/>
          <w:sz w:val="24"/>
          <w:szCs w:val="24"/>
        </w:rPr>
        <w:t>-М</w:t>
      </w:r>
      <w:proofErr w:type="gramEnd"/>
      <w:r w:rsidRPr="0064279E">
        <w:rPr>
          <w:w w:val="100"/>
          <w:sz w:val="24"/>
          <w:szCs w:val="24"/>
        </w:rPr>
        <w:t>: Транспорт, 1989</w:t>
      </w:r>
    </w:p>
    <w:p w:rsidR="00926199" w:rsidRPr="0064279E" w:rsidRDefault="00926199" w:rsidP="00A22338">
      <w:pPr>
        <w:pStyle w:val="14"/>
        <w:jc w:val="both"/>
        <w:rPr>
          <w:w w:val="100"/>
          <w:sz w:val="24"/>
          <w:szCs w:val="24"/>
        </w:rPr>
      </w:pPr>
      <w:r w:rsidRPr="0064279E">
        <w:rPr>
          <w:w w:val="100"/>
          <w:sz w:val="24"/>
          <w:szCs w:val="24"/>
        </w:rPr>
        <w:t xml:space="preserve">7. </w:t>
      </w:r>
      <w:proofErr w:type="spellStart"/>
      <w:r w:rsidRPr="0064279E">
        <w:rPr>
          <w:w w:val="100"/>
          <w:sz w:val="24"/>
          <w:szCs w:val="24"/>
        </w:rPr>
        <w:t>Майлис</w:t>
      </w:r>
      <w:proofErr w:type="spellEnd"/>
      <w:r w:rsidRPr="0064279E">
        <w:rPr>
          <w:w w:val="100"/>
          <w:sz w:val="24"/>
          <w:szCs w:val="24"/>
        </w:rPr>
        <w:t xml:space="preserve"> Н.П. Судебная трасология. М.: Экзамен, 2003.</w:t>
      </w:r>
    </w:p>
    <w:p w:rsidR="00926199" w:rsidRPr="0064279E" w:rsidRDefault="00926199" w:rsidP="00A22338">
      <w:pPr>
        <w:pStyle w:val="14"/>
        <w:jc w:val="both"/>
        <w:rPr>
          <w:w w:val="100"/>
          <w:sz w:val="24"/>
          <w:szCs w:val="24"/>
        </w:rPr>
      </w:pPr>
      <w:r w:rsidRPr="0064279E">
        <w:rPr>
          <w:w w:val="100"/>
          <w:sz w:val="24"/>
          <w:szCs w:val="24"/>
        </w:rPr>
        <w:t xml:space="preserve">8. Суворов Ю.Б. Судебная дорожно-транспортная </w:t>
      </w:r>
      <w:proofErr w:type="spellStart"/>
      <w:r w:rsidRPr="0064279E">
        <w:rPr>
          <w:w w:val="100"/>
          <w:sz w:val="24"/>
          <w:szCs w:val="24"/>
        </w:rPr>
        <w:t>автотехническая</w:t>
      </w:r>
      <w:proofErr w:type="spellEnd"/>
      <w:r w:rsidRPr="0064279E">
        <w:rPr>
          <w:w w:val="100"/>
          <w:sz w:val="24"/>
          <w:szCs w:val="24"/>
        </w:rPr>
        <w:t xml:space="preserve"> экспертиза. Технико-юридический анализ причин ДТП и причинно-действующих факторов: Учебное пособие. М.: ПРИОР, 1998.</w:t>
      </w:r>
    </w:p>
    <w:p w:rsidR="00926199" w:rsidRPr="0064279E" w:rsidRDefault="00926199" w:rsidP="00926199">
      <w:pPr>
        <w:jc w:val="both"/>
        <w:rPr>
          <w:b/>
        </w:rPr>
      </w:pPr>
    </w:p>
    <w:p w:rsidR="00926199" w:rsidRPr="0064279E" w:rsidRDefault="00926199" w:rsidP="00926199">
      <w:pPr>
        <w:jc w:val="both"/>
        <w:rPr>
          <w:b/>
          <w:i/>
        </w:rPr>
      </w:pPr>
      <w:r w:rsidRPr="0064279E">
        <w:rPr>
          <w:b/>
        </w:rPr>
        <w:t xml:space="preserve">8.2. Дополнительная литература </w:t>
      </w:r>
    </w:p>
    <w:p w:rsidR="00926199" w:rsidRPr="0064279E" w:rsidRDefault="00A22338" w:rsidP="00A22338">
      <w:pPr>
        <w:keepNext/>
        <w:widowControl w:val="0"/>
        <w:jc w:val="both"/>
      </w:pPr>
      <w:r>
        <w:t>1.</w:t>
      </w:r>
      <w:r w:rsidR="00926199" w:rsidRPr="0064279E">
        <w:t xml:space="preserve">Краткий автомобильный справочник/ Б.В. </w:t>
      </w:r>
      <w:proofErr w:type="spellStart"/>
      <w:r w:rsidR="00926199" w:rsidRPr="0064279E">
        <w:t>Кисуленко</w:t>
      </w:r>
      <w:proofErr w:type="spellEnd"/>
      <w:r w:rsidR="00926199" w:rsidRPr="0064279E">
        <w:t xml:space="preserve"> и др. – М.: НИИАТ, </w:t>
      </w:r>
      <w:proofErr w:type="spellStart"/>
      <w:r w:rsidR="00926199" w:rsidRPr="0064279E">
        <w:t>Автополис-плюс</w:t>
      </w:r>
      <w:proofErr w:type="spellEnd"/>
      <w:r w:rsidR="00926199" w:rsidRPr="0064279E">
        <w:t>, 2007. – 582 с.</w:t>
      </w:r>
    </w:p>
    <w:p w:rsidR="00926199" w:rsidRPr="0064279E" w:rsidRDefault="00A22338" w:rsidP="00A22338">
      <w:pPr>
        <w:jc w:val="both"/>
      </w:pPr>
      <w:r>
        <w:t>2.</w:t>
      </w:r>
      <w:r w:rsidR="00926199" w:rsidRPr="0064279E">
        <w:t>Ротенберг Р.В. Основы надежности систем «</w:t>
      </w:r>
      <w:proofErr w:type="spellStart"/>
      <w:r w:rsidR="00926199" w:rsidRPr="0064279E">
        <w:t>Водитель-автомобиль-дорога-среда</w:t>
      </w:r>
      <w:proofErr w:type="spellEnd"/>
      <w:r w:rsidR="00926199" w:rsidRPr="0064279E">
        <w:t xml:space="preserve">»/ Р.В. </w:t>
      </w:r>
      <w:proofErr w:type="spellStart"/>
      <w:r w:rsidR="00926199" w:rsidRPr="0064279E">
        <w:t>Ротенберг</w:t>
      </w:r>
      <w:proofErr w:type="spellEnd"/>
      <w:r w:rsidR="00926199" w:rsidRPr="0064279E">
        <w:t>. – М.: Машиностроение, 1986. – 216 с.</w:t>
      </w:r>
    </w:p>
    <w:p w:rsidR="00926199" w:rsidRPr="0064279E" w:rsidRDefault="00926199" w:rsidP="00926199">
      <w:pPr>
        <w:spacing w:before="240" w:after="240"/>
        <w:rPr>
          <w:b/>
        </w:rPr>
      </w:pPr>
      <w:r w:rsidRPr="0064279E">
        <w:rPr>
          <w:b/>
        </w:rPr>
        <w:t>9.Оценочные материалы</w:t>
      </w:r>
    </w:p>
    <w:p w:rsidR="00CD15C4" w:rsidRPr="00A22338" w:rsidRDefault="00926199" w:rsidP="00A22338">
      <w:pPr>
        <w:spacing w:before="240" w:after="240"/>
        <w:rPr>
          <w:b/>
        </w:rPr>
      </w:pPr>
      <w:r w:rsidRPr="0064279E">
        <w:rPr>
          <w:b/>
        </w:rPr>
        <w:t>9.1. Вопросы и практические задания</w:t>
      </w:r>
    </w:p>
    <w:p w:rsidR="00CD15C4" w:rsidRDefault="00CD15C4" w:rsidP="009752BF">
      <w:pPr>
        <w:pStyle w:val="a3"/>
        <w:contextualSpacing/>
        <w:jc w:val="both"/>
      </w:pPr>
      <w:r>
        <w:t>1. Система водитель-автомобиль-дорога;</w:t>
      </w:r>
    </w:p>
    <w:p w:rsidR="00CD15C4" w:rsidRDefault="00CD15C4" w:rsidP="009752BF">
      <w:pPr>
        <w:pStyle w:val="a3"/>
        <w:contextualSpacing/>
        <w:jc w:val="both"/>
      </w:pPr>
      <w:r>
        <w:t>2. Подготовка автомобиля для эксплуатации в зимнее время года;</w:t>
      </w:r>
    </w:p>
    <w:p w:rsidR="00CD15C4" w:rsidRDefault="00CD15C4" w:rsidP="009752BF">
      <w:pPr>
        <w:pStyle w:val="a3"/>
        <w:contextualSpacing/>
        <w:jc w:val="both"/>
      </w:pPr>
      <w:r>
        <w:t>3. Особенности вождения автомобиля по скользкой дороге;</w:t>
      </w:r>
    </w:p>
    <w:p w:rsidR="00CD15C4" w:rsidRDefault="00CD15C4" w:rsidP="009752BF">
      <w:pPr>
        <w:pStyle w:val="a3"/>
        <w:contextualSpacing/>
        <w:jc w:val="both"/>
      </w:pPr>
      <w:r>
        <w:t>4. Способы торможения на скользкой дороге;</w:t>
      </w:r>
    </w:p>
    <w:p w:rsidR="00CD15C4" w:rsidRDefault="00CD15C4" w:rsidP="009752BF">
      <w:pPr>
        <w:pStyle w:val="a3"/>
        <w:contextualSpacing/>
        <w:jc w:val="both"/>
      </w:pPr>
      <w:r>
        <w:t>5. Основные причины ДТП;</w:t>
      </w:r>
    </w:p>
    <w:p w:rsidR="00CD15C4" w:rsidRDefault="00CD15C4" w:rsidP="009752BF">
      <w:pPr>
        <w:pStyle w:val="a3"/>
        <w:contextualSpacing/>
        <w:jc w:val="both"/>
      </w:pPr>
      <w:r>
        <w:t>6. Безопасная дистанция при движении по скользкой дороге;</w:t>
      </w:r>
    </w:p>
    <w:p w:rsidR="00CD15C4" w:rsidRDefault="00CD15C4" w:rsidP="009752BF">
      <w:pPr>
        <w:pStyle w:val="a3"/>
        <w:contextualSpacing/>
        <w:jc w:val="both"/>
      </w:pPr>
      <w:r>
        <w:t>7. Особенности вождения при снегопаде;</w:t>
      </w:r>
    </w:p>
    <w:p w:rsidR="00CD15C4" w:rsidRDefault="00CD15C4" w:rsidP="009752BF">
      <w:pPr>
        <w:pStyle w:val="a3"/>
        <w:contextualSpacing/>
        <w:jc w:val="both"/>
      </w:pPr>
      <w:r>
        <w:t>8. Особенности управления транспортным средством в сложных дорожных условиях;</w:t>
      </w:r>
    </w:p>
    <w:p w:rsidR="00CD15C4" w:rsidRDefault="00CD15C4" w:rsidP="009752BF">
      <w:pPr>
        <w:pStyle w:val="a3"/>
        <w:contextualSpacing/>
        <w:jc w:val="both"/>
      </w:pPr>
      <w:r>
        <w:t>9. Остановочный и тормозной путь. Разные способы экстремального торможения при эксплуатации автомобиля в зимний период;</w:t>
      </w:r>
    </w:p>
    <w:p w:rsidR="00CD15C4" w:rsidRDefault="00CD15C4" w:rsidP="009752BF">
      <w:pPr>
        <w:pStyle w:val="a3"/>
        <w:contextualSpacing/>
        <w:jc w:val="both"/>
      </w:pPr>
      <w:r>
        <w:t>10. Распознавание опасностей. Действия по снижению уровня опасности (уход от опасности);</w:t>
      </w:r>
    </w:p>
    <w:p w:rsidR="00CD15C4" w:rsidRDefault="00CD15C4" w:rsidP="009752BF">
      <w:pPr>
        <w:pStyle w:val="a3"/>
        <w:contextualSpacing/>
        <w:jc w:val="both"/>
      </w:pPr>
      <w:r>
        <w:t>11. Правила безопасности на зимнем полигоне;</w:t>
      </w:r>
    </w:p>
    <w:p w:rsidR="00CD15C4" w:rsidRDefault="00CD15C4" w:rsidP="009752BF">
      <w:pPr>
        <w:pStyle w:val="a3"/>
        <w:contextualSpacing/>
        <w:jc w:val="both"/>
      </w:pPr>
      <w:r>
        <w:t>12. Способы сокращения тормозного пути;</w:t>
      </w:r>
      <w:r>
        <w:br/>
        <w:t>13. Особенности управления автомобилем на скользкой дороге с передним, задним и полным приводом;</w:t>
      </w:r>
    </w:p>
    <w:p w:rsidR="00CD15C4" w:rsidRDefault="00CD15C4" w:rsidP="009752BF">
      <w:pPr>
        <w:pStyle w:val="a3"/>
        <w:contextualSpacing/>
        <w:jc w:val="both"/>
      </w:pPr>
      <w:r>
        <w:t xml:space="preserve">14. Коэффициент сцепления шин с дорогой, </w:t>
      </w:r>
      <w:proofErr w:type="spellStart"/>
      <w:r>
        <w:t>шипованные</w:t>
      </w:r>
      <w:proofErr w:type="spellEnd"/>
      <w:r>
        <w:t xml:space="preserve"> и </w:t>
      </w:r>
      <w:proofErr w:type="spellStart"/>
      <w:r>
        <w:t>нешипованные</w:t>
      </w:r>
      <w:proofErr w:type="spellEnd"/>
      <w:r>
        <w:t xml:space="preserve"> шины;</w:t>
      </w:r>
    </w:p>
    <w:p w:rsidR="00CD15C4" w:rsidRPr="00CD15C4" w:rsidRDefault="00CD15C4" w:rsidP="009752BF">
      <w:pPr>
        <w:pStyle w:val="a3"/>
        <w:contextualSpacing/>
        <w:jc w:val="both"/>
      </w:pPr>
      <w:r>
        <w:t>15. Техника руления. Правильное положение рук на рулевом колесе;</w:t>
      </w:r>
    </w:p>
    <w:p w:rsidR="00926199" w:rsidRDefault="00926199" w:rsidP="00CD15C4">
      <w:pPr>
        <w:pStyle w:val="20"/>
        <w:shd w:val="clear" w:color="auto" w:fill="auto"/>
        <w:spacing w:after="0" w:line="307" w:lineRule="exact"/>
        <w:ind w:hanging="23"/>
        <w:rPr>
          <w:rFonts w:ascii="Times New Roman" w:hAnsi="Times New Roman" w:cs="Times New Roman"/>
          <w:sz w:val="24"/>
          <w:szCs w:val="24"/>
        </w:rPr>
      </w:pPr>
    </w:p>
    <w:p w:rsidR="009752BF" w:rsidRPr="0064279E" w:rsidRDefault="009752BF" w:rsidP="00CD15C4">
      <w:pPr>
        <w:pStyle w:val="20"/>
        <w:shd w:val="clear" w:color="auto" w:fill="auto"/>
        <w:spacing w:after="0" w:line="307" w:lineRule="exact"/>
        <w:ind w:hanging="23"/>
        <w:rPr>
          <w:rFonts w:ascii="Times New Roman" w:hAnsi="Times New Roman" w:cs="Times New Roman"/>
          <w:sz w:val="24"/>
          <w:szCs w:val="24"/>
        </w:rPr>
      </w:pPr>
    </w:p>
    <w:p w:rsidR="00926199" w:rsidRPr="0064279E" w:rsidRDefault="00926199" w:rsidP="00926199">
      <w:pPr>
        <w:ind w:left="1800" w:right="1126" w:hanging="1800"/>
        <w:rPr>
          <w:b/>
          <w:color w:val="000000"/>
          <w:lang w:bidi="mr-IN"/>
        </w:rPr>
      </w:pPr>
      <w:r w:rsidRPr="0064279E">
        <w:rPr>
          <w:b/>
          <w:color w:val="000000"/>
          <w:lang w:bidi="mr-IN"/>
        </w:rPr>
        <w:t>9.2. Критерии оценки:</w:t>
      </w:r>
    </w:p>
    <w:p w:rsidR="00926199" w:rsidRPr="0064279E" w:rsidRDefault="00926199" w:rsidP="009752BF">
      <w:pPr>
        <w:jc w:val="both"/>
        <w:rPr>
          <w:color w:val="000000"/>
          <w:lang w:bidi="mr-IN"/>
        </w:rPr>
      </w:pPr>
      <w:r w:rsidRPr="0064279E">
        <w:rPr>
          <w:color w:val="000000"/>
          <w:lang w:bidi="mr-IN"/>
        </w:rPr>
        <w:t>Из представленных выше вопросов слушателю выдается два вопроса.</w:t>
      </w:r>
    </w:p>
    <w:p w:rsidR="00926199" w:rsidRPr="0064279E" w:rsidRDefault="00926199" w:rsidP="009752BF">
      <w:pPr>
        <w:jc w:val="both"/>
        <w:rPr>
          <w:color w:val="000000"/>
          <w:lang w:bidi="mr-IN"/>
        </w:rPr>
      </w:pPr>
      <w:r w:rsidRPr="0064279E">
        <w:rPr>
          <w:color w:val="000000"/>
          <w:lang w:bidi="mr-IN"/>
        </w:rPr>
        <w:t xml:space="preserve">- </w:t>
      </w:r>
      <w:r w:rsidRPr="0064279E">
        <w:rPr>
          <w:b/>
          <w:color w:val="000000"/>
          <w:lang w:bidi="mr-IN"/>
        </w:rPr>
        <w:t>«Зачет»</w:t>
      </w:r>
      <w:r w:rsidRPr="0064279E">
        <w:rPr>
          <w:color w:val="000000"/>
          <w:lang w:bidi="mr-IN"/>
        </w:rPr>
        <w:t xml:space="preserve"> выставляется слушателю, если </w:t>
      </w:r>
    </w:p>
    <w:p w:rsidR="00926199" w:rsidRPr="0064279E" w:rsidRDefault="00926199" w:rsidP="009752BF">
      <w:pPr>
        <w:jc w:val="both"/>
        <w:rPr>
          <w:color w:val="000000"/>
          <w:lang w:bidi="mr-IN"/>
        </w:rPr>
      </w:pPr>
      <w:r w:rsidRPr="0064279E">
        <w:rPr>
          <w:color w:val="000000"/>
          <w:lang w:bidi="mr-IN"/>
        </w:rPr>
        <w:t>- ответы на вопросы сформулированы четко, логично, связно и полно, соответствуют заданной теме;</w:t>
      </w:r>
    </w:p>
    <w:p w:rsidR="00926199" w:rsidRPr="0064279E" w:rsidRDefault="00926199" w:rsidP="009752BF">
      <w:pPr>
        <w:jc w:val="both"/>
        <w:rPr>
          <w:color w:val="000000"/>
          <w:lang w:bidi="mr-IN"/>
        </w:rPr>
      </w:pPr>
      <w:r w:rsidRPr="0064279E">
        <w:rPr>
          <w:color w:val="000000"/>
          <w:lang w:bidi="mr-IN"/>
        </w:rPr>
        <w:t>- заключение по вопросу содержит выводы, логично вытекающие из содержания основного ответа;</w:t>
      </w:r>
    </w:p>
    <w:p w:rsidR="00926199" w:rsidRPr="0064279E" w:rsidRDefault="00926199" w:rsidP="009752BF">
      <w:pPr>
        <w:jc w:val="both"/>
        <w:rPr>
          <w:color w:val="000000"/>
          <w:lang w:bidi="mr-IN"/>
        </w:rPr>
      </w:pPr>
      <w:r w:rsidRPr="0064279E">
        <w:rPr>
          <w:color w:val="000000"/>
          <w:lang w:bidi="mr-IN"/>
        </w:rPr>
        <w:t>- слушатель использует достаточно полно разнообразные средства подтверждения сказанного в ответе на вопросы;</w:t>
      </w:r>
    </w:p>
    <w:p w:rsidR="00926199" w:rsidRPr="0064279E" w:rsidRDefault="00926199" w:rsidP="009752BF">
      <w:pPr>
        <w:jc w:val="both"/>
        <w:rPr>
          <w:color w:val="000000"/>
          <w:lang w:bidi="mr-IN"/>
        </w:rPr>
      </w:pPr>
      <w:r w:rsidRPr="0064279E">
        <w:rPr>
          <w:color w:val="000000"/>
          <w:lang w:bidi="mr-IN"/>
        </w:rPr>
        <w:t>- демонстрирует полное или не полное понимание проблемы;</w:t>
      </w:r>
    </w:p>
    <w:p w:rsidR="00926199" w:rsidRPr="0064279E" w:rsidRDefault="00926199" w:rsidP="009752BF">
      <w:pPr>
        <w:jc w:val="both"/>
        <w:rPr>
          <w:color w:val="000000"/>
          <w:lang w:bidi="mr-IN"/>
        </w:rPr>
      </w:pPr>
      <w:r w:rsidRPr="0064279E">
        <w:rPr>
          <w:color w:val="000000"/>
          <w:lang w:bidi="mr-IN"/>
        </w:rPr>
        <w:t>- все требования, предъявляемые к ответу на вопросы, выполнены.</w:t>
      </w:r>
    </w:p>
    <w:p w:rsidR="00926199" w:rsidRPr="0064279E" w:rsidRDefault="00926199" w:rsidP="009752BF">
      <w:pPr>
        <w:jc w:val="both"/>
        <w:rPr>
          <w:color w:val="000000"/>
          <w:lang w:bidi="mr-IN"/>
        </w:rPr>
      </w:pPr>
      <w:r w:rsidRPr="0064279E">
        <w:rPr>
          <w:b/>
          <w:color w:val="000000"/>
          <w:lang w:bidi="mr-IN"/>
        </w:rPr>
        <w:t>- «Незачет»</w:t>
      </w:r>
      <w:r w:rsidRPr="0064279E">
        <w:rPr>
          <w:color w:val="000000"/>
          <w:lang w:bidi="mr-IN"/>
        </w:rPr>
        <w:t xml:space="preserve"> выставляется слушателю, если </w:t>
      </w:r>
    </w:p>
    <w:p w:rsidR="00926199" w:rsidRPr="0064279E" w:rsidRDefault="00926199" w:rsidP="009752BF">
      <w:pPr>
        <w:jc w:val="both"/>
        <w:rPr>
          <w:color w:val="000000"/>
          <w:lang w:bidi="mr-IN"/>
        </w:rPr>
      </w:pPr>
      <w:r w:rsidRPr="0064279E">
        <w:rPr>
          <w:color w:val="000000"/>
          <w:lang w:bidi="mr-IN"/>
        </w:rPr>
        <w:t>- ответы на вопросы сформулированы не четко, не логично, не связно и не полно, слушатель отклоняется от заданной темы;</w:t>
      </w:r>
    </w:p>
    <w:p w:rsidR="00926199" w:rsidRPr="0064279E" w:rsidRDefault="00926199" w:rsidP="009752BF">
      <w:pPr>
        <w:jc w:val="both"/>
        <w:rPr>
          <w:color w:val="000000"/>
          <w:lang w:bidi="mr-IN"/>
        </w:rPr>
      </w:pPr>
      <w:r w:rsidRPr="0064279E">
        <w:rPr>
          <w:color w:val="000000"/>
          <w:lang w:bidi="mr-IN"/>
        </w:rPr>
        <w:t>- заключение по вопросу не содержит выводы;</w:t>
      </w:r>
    </w:p>
    <w:p w:rsidR="00926199" w:rsidRPr="0064279E" w:rsidRDefault="00926199" w:rsidP="009752BF">
      <w:pPr>
        <w:jc w:val="both"/>
        <w:rPr>
          <w:color w:val="000000"/>
          <w:lang w:bidi="mr-IN"/>
        </w:rPr>
      </w:pPr>
      <w:r w:rsidRPr="0064279E">
        <w:rPr>
          <w:color w:val="000000"/>
          <w:lang w:bidi="mr-IN"/>
        </w:rPr>
        <w:t>- студент не использует разнообразные средства подтверждения сказанного в ответе на вопросы;</w:t>
      </w:r>
    </w:p>
    <w:p w:rsidR="00926199" w:rsidRPr="0064279E" w:rsidRDefault="00926199" w:rsidP="009752BF">
      <w:pPr>
        <w:jc w:val="both"/>
        <w:rPr>
          <w:color w:val="000000"/>
          <w:lang w:bidi="mr-IN"/>
        </w:rPr>
      </w:pPr>
      <w:r w:rsidRPr="0064279E">
        <w:rPr>
          <w:color w:val="000000"/>
          <w:lang w:bidi="mr-IN"/>
        </w:rPr>
        <w:t>- для выражения своих мыслей пользуется упрощённо-примитивным языком, не использует научную терминологию;</w:t>
      </w:r>
    </w:p>
    <w:p w:rsidR="00926199" w:rsidRPr="0064279E" w:rsidRDefault="00926199" w:rsidP="009752BF">
      <w:pPr>
        <w:jc w:val="both"/>
        <w:rPr>
          <w:color w:val="000000"/>
          <w:lang w:bidi="mr-IN"/>
        </w:rPr>
      </w:pPr>
      <w:r w:rsidRPr="0064279E">
        <w:rPr>
          <w:color w:val="000000"/>
          <w:lang w:bidi="mr-IN"/>
        </w:rPr>
        <w:t>- демонстрирует не понимание проблемы;</w:t>
      </w:r>
    </w:p>
    <w:p w:rsidR="00926199" w:rsidRPr="0064279E" w:rsidRDefault="00926199" w:rsidP="009752BF">
      <w:pPr>
        <w:jc w:val="both"/>
        <w:rPr>
          <w:color w:val="000000"/>
          <w:lang w:bidi="mr-IN"/>
        </w:rPr>
      </w:pPr>
      <w:r w:rsidRPr="0064279E">
        <w:rPr>
          <w:color w:val="000000"/>
          <w:lang w:bidi="mr-IN"/>
        </w:rPr>
        <w:t>- требования, предъявляемые к ответу на вопросы, не выполнены.</w:t>
      </w:r>
    </w:p>
    <w:p w:rsidR="00926199" w:rsidRPr="0064279E" w:rsidRDefault="00926199" w:rsidP="00926199">
      <w:pPr>
        <w:rPr>
          <w:color w:val="000000"/>
          <w:lang w:bidi="mr-IN"/>
        </w:rPr>
      </w:pPr>
    </w:p>
    <w:p w:rsidR="00926199" w:rsidRPr="0064279E" w:rsidRDefault="00926199" w:rsidP="00926199">
      <w:pPr>
        <w:rPr>
          <w:b/>
          <w:color w:val="000000"/>
          <w:lang w:bidi="mr-IN"/>
        </w:rPr>
      </w:pPr>
      <w:r w:rsidRPr="0064279E">
        <w:rPr>
          <w:b/>
          <w:color w:val="000000"/>
          <w:lang w:bidi="mr-IN"/>
        </w:rPr>
        <w:t>10. Календарный учебный график*</w:t>
      </w:r>
    </w:p>
    <w:p w:rsidR="00926199" w:rsidRPr="0064279E" w:rsidRDefault="00926199" w:rsidP="00926199">
      <w:r w:rsidRPr="0064279E">
        <w:t>1-я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803"/>
        <w:gridCol w:w="1334"/>
        <w:gridCol w:w="1272"/>
        <w:gridCol w:w="1318"/>
        <w:gridCol w:w="1336"/>
        <w:gridCol w:w="1330"/>
      </w:tblGrid>
      <w:tr w:rsidR="00926199" w:rsidRPr="0064279E" w:rsidTr="0031097B">
        <w:tc>
          <w:tcPr>
            <w:tcW w:w="928" w:type="dxa"/>
          </w:tcPr>
          <w:p w:rsidR="00926199" w:rsidRPr="0064279E" w:rsidRDefault="00926199" w:rsidP="0031097B">
            <w:r w:rsidRPr="0064279E">
              <w:t xml:space="preserve">День недели </w:t>
            </w:r>
          </w:p>
        </w:tc>
        <w:tc>
          <w:tcPr>
            <w:tcW w:w="1803" w:type="dxa"/>
          </w:tcPr>
          <w:p w:rsidR="00926199" w:rsidRPr="0064279E" w:rsidRDefault="00926199" w:rsidP="0031097B">
            <w:r w:rsidRPr="0064279E">
              <w:t>Понедельник</w:t>
            </w:r>
          </w:p>
        </w:tc>
        <w:tc>
          <w:tcPr>
            <w:tcW w:w="1334" w:type="dxa"/>
          </w:tcPr>
          <w:p w:rsidR="00926199" w:rsidRPr="0064279E" w:rsidRDefault="00926199" w:rsidP="0031097B">
            <w:r w:rsidRPr="0064279E">
              <w:t>Вторник</w:t>
            </w:r>
          </w:p>
        </w:tc>
        <w:tc>
          <w:tcPr>
            <w:tcW w:w="1272" w:type="dxa"/>
          </w:tcPr>
          <w:p w:rsidR="00926199" w:rsidRPr="0064279E" w:rsidRDefault="00926199" w:rsidP="0031097B">
            <w:r w:rsidRPr="0064279E">
              <w:t>Среда</w:t>
            </w:r>
          </w:p>
        </w:tc>
        <w:tc>
          <w:tcPr>
            <w:tcW w:w="1318" w:type="dxa"/>
          </w:tcPr>
          <w:p w:rsidR="00926199" w:rsidRPr="0064279E" w:rsidRDefault="00926199" w:rsidP="0031097B">
            <w:r w:rsidRPr="0064279E">
              <w:t>Четверг</w:t>
            </w:r>
          </w:p>
        </w:tc>
        <w:tc>
          <w:tcPr>
            <w:tcW w:w="1336" w:type="dxa"/>
          </w:tcPr>
          <w:p w:rsidR="00926199" w:rsidRPr="0064279E" w:rsidRDefault="00926199" w:rsidP="0031097B">
            <w:r w:rsidRPr="0064279E">
              <w:t>Пятница</w:t>
            </w:r>
          </w:p>
        </w:tc>
        <w:tc>
          <w:tcPr>
            <w:tcW w:w="1330" w:type="dxa"/>
          </w:tcPr>
          <w:p w:rsidR="00926199" w:rsidRPr="0064279E" w:rsidRDefault="00926199" w:rsidP="0031097B">
            <w:r w:rsidRPr="0064279E">
              <w:t>Суббота</w:t>
            </w:r>
          </w:p>
        </w:tc>
      </w:tr>
      <w:tr w:rsidR="00CD15C4" w:rsidRPr="0064279E" w:rsidTr="0031097B">
        <w:tc>
          <w:tcPr>
            <w:tcW w:w="928" w:type="dxa"/>
          </w:tcPr>
          <w:p w:rsidR="00CD15C4" w:rsidRPr="0064279E" w:rsidRDefault="00CD15C4" w:rsidP="0031097B">
            <w:r w:rsidRPr="0064279E">
              <w:t>Время</w:t>
            </w:r>
          </w:p>
        </w:tc>
        <w:tc>
          <w:tcPr>
            <w:tcW w:w="1803" w:type="dxa"/>
          </w:tcPr>
          <w:p w:rsidR="00CD15C4" w:rsidRPr="0064279E" w:rsidRDefault="00CD15C4" w:rsidP="0031097B">
            <w:r>
              <w:t>10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</w:t>
            </w:r>
            <w:r w:rsidRPr="0064279E">
              <w:rPr>
                <w:vertAlign w:val="superscript"/>
              </w:rPr>
              <w:t>0</w:t>
            </w:r>
          </w:p>
        </w:tc>
        <w:tc>
          <w:tcPr>
            <w:tcW w:w="1334" w:type="dxa"/>
          </w:tcPr>
          <w:p w:rsidR="00CD15C4" w:rsidRPr="0064279E" w:rsidRDefault="00CD15C4" w:rsidP="0031097B">
            <w:r>
              <w:t>10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</w:t>
            </w:r>
            <w:r w:rsidRPr="0064279E">
              <w:rPr>
                <w:vertAlign w:val="superscript"/>
              </w:rPr>
              <w:t>0</w:t>
            </w:r>
          </w:p>
        </w:tc>
        <w:tc>
          <w:tcPr>
            <w:tcW w:w="1272" w:type="dxa"/>
          </w:tcPr>
          <w:p w:rsidR="00CD15C4" w:rsidRPr="0064279E" w:rsidRDefault="00CD15C4" w:rsidP="0031097B">
            <w:r>
              <w:t>10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</w:t>
            </w:r>
            <w:r w:rsidRPr="0064279E">
              <w:rPr>
                <w:vertAlign w:val="superscript"/>
              </w:rPr>
              <w:t>0</w:t>
            </w:r>
          </w:p>
        </w:tc>
        <w:tc>
          <w:tcPr>
            <w:tcW w:w="1318" w:type="dxa"/>
          </w:tcPr>
          <w:p w:rsidR="00CD15C4" w:rsidRPr="0064279E" w:rsidRDefault="00CD15C4" w:rsidP="0031097B">
            <w:r>
              <w:t>10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</w:t>
            </w:r>
            <w:r w:rsidRPr="0064279E">
              <w:rPr>
                <w:vertAlign w:val="superscript"/>
              </w:rPr>
              <w:t>0</w:t>
            </w:r>
          </w:p>
        </w:tc>
        <w:tc>
          <w:tcPr>
            <w:tcW w:w="1336" w:type="dxa"/>
          </w:tcPr>
          <w:p w:rsidR="00CD15C4" w:rsidRPr="0064279E" w:rsidRDefault="00CD15C4" w:rsidP="0031097B"/>
        </w:tc>
        <w:tc>
          <w:tcPr>
            <w:tcW w:w="1330" w:type="dxa"/>
          </w:tcPr>
          <w:p w:rsidR="00CD15C4" w:rsidRPr="0064279E" w:rsidRDefault="00CD15C4" w:rsidP="0031097B">
            <w:r>
              <w:t>10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</w:t>
            </w:r>
            <w:r w:rsidRPr="0064279E">
              <w:rPr>
                <w:vertAlign w:val="superscript"/>
              </w:rPr>
              <w:t>0</w:t>
            </w:r>
          </w:p>
        </w:tc>
      </w:tr>
    </w:tbl>
    <w:p w:rsidR="00926199" w:rsidRPr="0064279E" w:rsidRDefault="00926199" w:rsidP="00926199"/>
    <w:p w:rsidR="00926199" w:rsidRPr="0064279E" w:rsidRDefault="00926199" w:rsidP="00926199">
      <w:r w:rsidRPr="0064279E">
        <w:t>2-я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803"/>
        <w:gridCol w:w="1334"/>
        <w:gridCol w:w="1272"/>
        <w:gridCol w:w="1318"/>
        <w:gridCol w:w="1336"/>
        <w:gridCol w:w="1330"/>
      </w:tblGrid>
      <w:tr w:rsidR="00926199" w:rsidRPr="0064279E" w:rsidTr="0031097B">
        <w:tc>
          <w:tcPr>
            <w:tcW w:w="928" w:type="dxa"/>
          </w:tcPr>
          <w:p w:rsidR="00926199" w:rsidRPr="0064279E" w:rsidRDefault="00926199" w:rsidP="0031097B">
            <w:r w:rsidRPr="0064279E">
              <w:t xml:space="preserve">День недели </w:t>
            </w:r>
          </w:p>
        </w:tc>
        <w:tc>
          <w:tcPr>
            <w:tcW w:w="1803" w:type="dxa"/>
          </w:tcPr>
          <w:p w:rsidR="00926199" w:rsidRPr="0064279E" w:rsidRDefault="00926199" w:rsidP="0031097B">
            <w:r w:rsidRPr="0064279E">
              <w:t>Понедельник</w:t>
            </w:r>
          </w:p>
        </w:tc>
        <w:tc>
          <w:tcPr>
            <w:tcW w:w="1334" w:type="dxa"/>
          </w:tcPr>
          <w:p w:rsidR="00926199" w:rsidRPr="0064279E" w:rsidRDefault="00926199" w:rsidP="0031097B">
            <w:r w:rsidRPr="0064279E">
              <w:t>Вторник</w:t>
            </w:r>
          </w:p>
        </w:tc>
        <w:tc>
          <w:tcPr>
            <w:tcW w:w="1272" w:type="dxa"/>
          </w:tcPr>
          <w:p w:rsidR="00926199" w:rsidRPr="0064279E" w:rsidRDefault="00926199" w:rsidP="0031097B">
            <w:r w:rsidRPr="0064279E">
              <w:t>Среда</w:t>
            </w:r>
          </w:p>
        </w:tc>
        <w:tc>
          <w:tcPr>
            <w:tcW w:w="1318" w:type="dxa"/>
          </w:tcPr>
          <w:p w:rsidR="00926199" w:rsidRPr="0064279E" w:rsidRDefault="00926199" w:rsidP="0031097B">
            <w:r w:rsidRPr="0064279E">
              <w:t>Четверг</w:t>
            </w:r>
          </w:p>
        </w:tc>
        <w:tc>
          <w:tcPr>
            <w:tcW w:w="1336" w:type="dxa"/>
          </w:tcPr>
          <w:p w:rsidR="00926199" w:rsidRPr="0064279E" w:rsidRDefault="00926199" w:rsidP="0031097B">
            <w:r w:rsidRPr="0064279E">
              <w:t>Пятница</w:t>
            </w:r>
          </w:p>
        </w:tc>
        <w:tc>
          <w:tcPr>
            <w:tcW w:w="1330" w:type="dxa"/>
          </w:tcPr>
          <w:p w:rsidR="00926199" w:rsidRPr="0064279E" w:rsidRDefault="00926199" w:rsidP="0031097B">
            <w:r w:rsidRPr="0064279E">
              <w:t>Суббота</w:t>
            </w:r>
          </w:p>
        </w:tc>
      </w:tr>
      <w:tr w:rsidR="00CD15C4" w:rsidRPr="0064279E" w:rsidTr="0031097B">
        <w:tc>
          <w:tcPr>
            <w:tcW w:w="928" w:type="dxa"/>
          </w:tcPr>
          <w:p w:rsidR="00CD15C4" w:rsidRPr="0064279E" w:rsidRDefault="00CD15C4" w:rsidP="0031097B">
            <w:r w:rsidRPr="0064279E">
              <w:t>Время</w:t>
            </w:r>
          </w:p>
        </w:tc>
        <w:tc>
          <w:tcPr>
            <w:tcW w:w="1803" w:type="dxa"/>
          </w:tcPr>
          <w:p w:rsidR="00CD15C4" w:rsidRPr="0064279E" w:rsidRDefault="00CD15C4" w:rsidP="0031097B">
            <w:r>
              <w:t>10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</w:t>
            </w:r>
            <w:r w:rsidRPr="0064279E">
              <w:rPr>
                <w:vertAlign w:val="superscript"/>
              </w:rPr>
              <w:t>0</w:t>
            </w:r>
          </w:p>
        </w:tc>
        <w:tc>
          <w:tcPr>
            <w:tcW w:w="1334" w:type="dxa"/>
          </w:tcPr>
          <w:p w:rsidR="00CD15C4" w:rsidRPr="0064279E" w:rsidRDefault="00CD15C4" w:rsidP="0031097B"/>
        </w:tc>
        <w:tc>
          <w:tcPr>
            <w:tcW w:w="1272" w:type="dxa"/>
          </w:tcPr>
          <w:p w:rsidR="00CD15C4" w:rsidRPr="0064279E" w:rsidRDefault="00CD15C4" w:rsidP="0031097B">
            <w:r>
              <w:t>10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</w:t>
            </w:r>
            <w:r w:rsidRPr="0064279E">
              <w:rPr>
                <w:vertAlign w:val="superscript"/>
              </w:rPr>
              <w:t>0</w:t>
            </w:r>
          </w:p>
        </w:tc>
        <w:tc>
          <w:tcPr>
            <w:tcW w:w="1318" w:type="dxa"/>
          </w:tcPr>
          <w:p w:rsidR="00CD15C4" w:rsidRPr="0064279E" w:rsidRDefault="00CD15C4" w:rsidP="0031097B">
            <w:r>
              <w:t>10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</w:t>
            </w:r>
            <w:r w:rsidRPr="0064279E">
              <w:rPr>
                <w:vertAlign w:val="superscript"/>
              </w:rPr>
              <w:t>0</w:t>
            </w:r>
          </w:p>
        </w:tc>
        <w:tc>
          <w:tcPr>
            <w:tcW w:w="1336" w:type="dxa"/>
          </w:tcPr>
          <w:p w:rsidR="00CD15C4" w:rsidRPr="0064279E" w:rsidRDefault="00CD15C4" w:rsidP="0031097B">
            <w:r>
              <w:t>10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</w:t>
            </w:r>
            <w:r w:rsidRPr="0064279E">
              <w:rPr>
                <w:vertAlign w:val="superscript"/>
              </w:rPr>
              <w:t>0</w:t>
            </w:r>
          </w:p>
        </w:tc>
        <w:tc>
          <w:tcPr>
            <w:tcW w:w="1330" w:type="dxa"/>
          </w:tcPr>
          <w:p w:rsidR="00CD15C4" w:rsidRPr="0064279E" w:rsidRDefault="00CD15C4" w:rsidP="0031097B">
            <w:r>
              <w:t>10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</w:t>
            </w:r>
            <w:r w:rsidRPr="0064279E">
              <w:rPr>
                <w:vertAlign w:val="superscript"/>
              </w:rPr>
              <w:t>0</w:t>
            </w:r>
          </w:p>
        </w:tc>
      </w:tr>
    </w:tbl>
    <w:p w:rsidR="00926199" w:rsidRPr="0064279E" w:rsidRDefault="00926199" w:rsidP="00926199"/>
    <w:p w:rsidR="00926199" w:rsidRPr="0064279E" w:rsidRDefault="00926199" w:rsidP="00926199">
      <w:r w:rsidRPr="0064279E">
        <w:t>3-я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803"/>
        <w:gridCol w:w="1334"/>
        <w:gridCol w:w="1272"/>
        <w:gridCol w:w="1430"/>
        <w:gridCol w:w="1336"/>
        <w:gridCol w:w="1330"/>
      </w:tblGrid>
      <w:tr w:rsidR="00926199" w:rsidRPr="0064279E" w:rsidTr="00CD15C4">
        <w:tc>
          <w:tcPr>
            <w:tcW w:w="928" w:type="dxa"/>
          </w:tcPr>
          <w:p w:rsidR="00926199" w:rsidRPr="0064279E" w:rsidRDefault="00926199" w:rsidP="0031097B">
            <w:r w:rsidRPr="0064279E">
              <w:t xml:space="preserve">День недели </w:t>
            </w:r>
          </w:p>
        </w:tc>
        <w:tc>
          <w:tcPr>
            <w:tcW w:w="1803" w:type="dxa"/>
          </w:tcPr>
          <w:p w:rsidR="00926199" w:rsidRPr="0064279E" w:rsidRDefault="00926199" w:rsidP="0031097B">
            <w:r w:rsidRPr="0064279E">
              <w:t>Понедельник</w:t>
            </w:r>
          </w:p>
        </w:tc>
        <w:tc>
          <w:tcPr>
            <w:tcW w:w="1334" w:type="dxa"/>
          </w:tcPr>
          <w:p w:rsidR="00926199" w:rsidRPr="0064279E" w:rsidRDefault="00926199" w:rsidP="0031097B">
            <w:r w:rsidRPr="0064279E">
              <w:t>Вторник</w:t>
            </w:r>
          </w:p>
        </w:tc>
        <w:tc>
          <w:tcPr>
            <w:tcW w:w="1272" w:type="dxa"/>
          </w:tcPr>
          <w:p w:rsidR="00926199" w:rsidRPr="0064279E" w:rsidRDefault="00926199" w:rsidP="0031097B">
            <w:r w:rsidRPr="0064279E">
              <w:t>Среда</w:t>
            </w:r>
          </w:p>
        </w:tc>
        <w:tc>
          <w:tcPr>
            <w:tcW w:w="1430" w:type="dxa"/>
          </w:tcPr>
          <w:p w:rsidR="00926199" w:rsidRPr="0064279E" w:rsidRDefault="00926199" w:rsidP="0031097B">
            <w:r w:rsidRPr="0064279E">
              <w:t>Четверг</w:t>
            </w:r>
          </w:p>
        </w:tc>
        <w:tc>
          <w:tcPr>
            <w:tcW w:w="1336" w:type="dxa"/>
          </w:tcPr>
          <w:p w:rsidR="00926199" w:rsidRPr="0064279E" w:rsidRDefault="00926199" w:rsidP="0031097B">
            <w:r w:rsidRPr="0064279E">
              <w:t>Пятница</w:t>
            </w:r>
          </w:p>
        </w:tc>
        <w:tc>
          <w:tcPr>
            <w:tcW w:w="1330" w:type="dxa"/>
          </w:tcPr>
          <w:p w:rsidR="00926199" w:rsidRPr="0064279E" w:rsidRDefault="00926199" w:rsidP="0031097B">
            <w:r w:rsidRPr="0064279E">
              <w:t>Суббота</w:t>
            </w:r>
          </w:p>
        </w:tc>
      </w:tr>
      <w:tr w:rsidR="00CD15C4" w:rsidRPr="0064279E" w:rsidTr="00CD15C4">
        <w:tc>
          <w:tcPr>
            <w:tcW w:w="928" w:type="dxa"/>
          </w:tcPr>
          <w:p w:rsidR="00CD15C4" w:rsidRPr="0064279E" w:rsidRDefault="00CD15C4" w:rsidP="0031097B">
            <w:r w:rsidRPr="0064279E">
              <w:t>Время</w:t>
            </w:r>
          </w:p>
        </w:tc>
        <w:tc>
          <w:tcPr>
            <w:tcW w:w="1803" w:type="dxa"/>
          </w:tcPr>
          <w:p w:rsidR="00CD15C4" w:rsidRPr="0064279E" w:rsidRDefault="00CD15C4" w:rsidP="0031097B">
            <w:r>
              <w:t>10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</w:t>
            </w:r>
            <w:r w:rsidRPr="0064279E">
              <w:rPr>
                <w:vertAlign w:val="superscript"/>
              </w:rPr>
              <w:t>0</w:t>
            </w:r>
          </w:p>
        </w:tc>
        <w:tc>
          <w:tcPr>
            <w:tcW w:w="1334" w:type="dxa"/>
          </w:tcPr>
          <w:p w:rsidR="00CD15C4" w:rsidRPr="0064279E" w:rsidRDefault="00CD15C4" w:rsidP="0031097B"/>
        </w:tc>
        <w:tc>
          <w:tcPr>
            <w:tcW w:w="1272" w:type="dxa"/>
          </w:tcPr>
          <w:p w:rsidR="00CD15C4" w:rsidRPr="0064279E" w:rsidRDefault="00CD15C4" w:rsidP="0031097B">
            <w:r>
              <w:t>10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</w:t>
            </w:r>
            <w:r w:rsidRPr="0064279E">
              <w:rPr>
                <w:vertAlign w:val="superscript"/>
              </w:rPr>
              <w:t>0</w:t>
            </w:r>
          </w:p>
        </w:tc>
        <w:tc>
          <w:tcPr>
            <w:tcW w:w="1430" w:type="dxa"/>
          </w:tcPr>
          <w:p w:rsidR="00CD15C4" w:rsidRPr="0064279E" w:rsidRDefault="00CD15C4" w:rsidP="0031097B">
            <w:pPr>
              <w:jc w:val="center"/>
              <w:rPr>
                <w:b/>
              </w:rPr>
            </w:pPr>
            <w:r w:rsidRPr="0064279E">
              <w:rPr>
                <w:b/>
              </w:rPr>
              <w:t>Итоговая аттестация</w:t>
            </w:r>
          </w:p>
        </w:tc>
        <w:tc>
          <w:tcPr>
            <w:tcW w:w="1336" w:type="dxa"/>
          </w:tcPr>
          <w:p w:rsidR="00CD15C4" w:rsidRPr="0064279E" w:rsidRDefault="00CD15C4" w:rsidP="0031097B"/>
        </w:tc>
        <w:tc>
          <w:tcPr>
            <w:tcW w:w="1330" w:type="dxa"/>
          </w:tcPr>
          <w:p w:rsidR="00CD15C4" w:rsidRPr="0064279E" w:rsidRDefault="00CD15C4" w:rsidP="0031097B"/>
        </w:tc>
      </w:tr>
    </w:tbl>
    <w:p w:rsidR="00926199" w:rsidRPr="0064279E" w:rsidRDefault="00926199" w:rsidP="00926199"/>
    <w:p w:rsidR="00926199" w:rsidRPr="0064279E" w:rsidRDefault="00926199" w:rsidP="00926199">
      <w:pPr>
        <w:jc w:val="both"/>
      </w:pPr>
      <w:r w:rsidRPr="0064279E">
        <w:t>* - по заявке слушателей в календарный учебный график могут вноситься корректировки.</w:t>
      </w:r>
    </w:p>
    <w:p w:rsidR="00926199" w:rsidRPr="0064279E" w:rsidRDefault="00926199" w:rsidP="00926199">
      <w:pPr>
        <w:ind w:firstLine="360"/>
        <w:rPr>
          <w:color w:val="000000"/>
        </w:rPr>
      </w:pPr>
    </w:p>
    <w:p w:rsidR="008A6066" w:rsidRDefault="008A6066"/>
    <w:sectPr w:rsidR="008A6066" w:rsidSect="00AA22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5BFC"/>
    <w:multiLevelType w:val="multilevel"/>
    <w:tmpl w:val="2914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44343"/>
    <w:multiLevelType w:val="multilevel"/>
    <w:tmpl w:val="3C70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57C04"/>
    <w:multiLevelType w:val="hybridMultilevel"/>
    <w:tmpl w:val="14C66682"/>
    <w:lvl w:ilvl="0" w:tplc="9B70AE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199"/>
    <w:rsid w:val="001E79C9"/>
    <w:rsid w:val="002C538A"/>
    <w:rsid w:val="00322AB7"/>
    <w:rsid w:val="003760A4"/>
    <w:rsid w:val="00462053"/>
    <w:rsid w:val="004B7EEA"/>
    <w:rsid w:val="005B672B"/>
    <w:rsid w:val="008A6066"/>
    <w:rsid w:val="00926199"/>
    <w:rsid w:val="009752BF"/>
    <w:rsid w:val="00A22338"/>
    <w:rsid w:val="00B92E04"/>
    <w:rsid w:val="00BB6679"/>
    <w:rsid w:val="00CD15C4"/>
    <w:rsid w:val="00ED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Масштаб знаков:100% Знак,Обычный + 14 пт Знак"/>
    <w:basedOn w:val="a"/>
    <w:link w:val="140"/>
    <w:rsid w:val="00926199"/>
    <w:pPr>
      <w:widowControl w:val="0"/>
      <w:autoSpaceDE w:val="0"/>
      <w:autoSpaceDN w:val="0"/>
      <w:adjustRightInd w:val="0"/>
    </w:pPr>
    <w:rPr>
      <w:w w:val="74"/>
      <w:sz w:val="28"/>
      <w:szCs w:val="28"/>
    </w:rPr>
  </w:style>
  <w:style w:type="character" w:customStyle="1" w:styleId="140">
    <w:name w:val="Обычный + 14 пт Знак Знак"/>
    <w:basedOn w:val="a0"/>
    <w:link w:val="14"/>
    <w:rsid w:val="00926199"/>
    <w:rPr>
      <w:rFonts w:ascii="Times New Roman" w:eastAsia="Times New Roman" w:hAnsi="Times New Roman" w:cs="Times New Roman"/>
      <w:w w:val="74"/>
      <w:sz w:val="28"/>
      <w:szCs w:val="28"/>
      <w:lang w:eastAsia="ru-RU"/>
    </w:rPr>
  </w:style>
  <w:style w:type="paragraph" w:customStyle="1" w:styleId="100">
    <w:name w:val="Масштаб знаков:100%"/>
    <w:basedOn w:val="a"/>
    <w:rsid w:val="00926199"/>
    <w:pPr>
      <w:widowControl w:val="0"/>
      <w:autoSpaceDE w:val="0"/>
      <w:autoSpaceDN w:val="0"/>
      <w:adjustRightInd w:val="0"/>
    </w:pPr>
    <w:rPr>
      <w:w w:val="74"/>
      <w:sz w:val="28"/>
      <w:szCs w:val="28"/>
    </w:rPr>
  </w:style>
  <w:style w:type="paragraph" w:styleId="a3">
    <w:name w:val="Normal (Web)"/>
    <w:basedOn w:val="a"/>
    <w:uiPriority w:val="99"/>
    <w:unhideWhenUsed/>
    <w:rsid w:val="0092619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926199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926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926199"/>
  </w:style>
  <w:style w:type="paragraph" w:styleId="a6">
    <w:name w:val="Body Text"/>
    <w:basedOn w:val="a"/>
    <w:link w:val="a7"/>
    <w:uiPriority w:val="99"/>
    <w:semiHidden/>
    <w:unhideWhenUsed/>
    <w:rsid w:val="009261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26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926199"/>
    <w:rPr>
      <w:rFonts w:ascii="Arial Unicode MS" w:eastAsia="Arial Unicode MS" w:hAnsi="Arial Unicode MS" w:cs="Arial Unicode MS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6199"/>
    <w:pPr>
      <w:shd w:val="clear" w:color="auto" w:fill="FFFFFF"/>
      <w:spacing w:after="300" w:line="322" w:lineRule="exact"/>
      <w:ind w:left="23" w:hanging="280"/>
    </w:pPr>
    <w:rPr>
      <w:rFonts w:ascii="Arial Unicode MS" w:eastAsia="Arial Unicode MS" w:hAnsi="Arial Unicode MS" w:cs="Arial Unicode MS"/>
      <w:sz w:val="27"/>
      <w:szCs w:val="27"/>
      <w:lang w:eastAsia="en-US"/>
    </w:rPr>
  </w:style>
  <w:style w:type="character" w:customStyle="1" w:styleId="a8">
    <w:name w:val="Основной текст_"/>
    <w:basedOn w:val="a0"/>
    <w:link w:val="1"/>
    <w:locked/>
    <w:rsid w:val="00926199"/>
    <w:rPr>
      <w:sz w:val="27"/>
      <w:szCs w:val="27"/>
    </w:rPr>
  </w:style>
  <w:style w:type="paragraph" w:customStyle="1" w:styleId="1">
    <w:name w:val="Основной текст1"/>
    <w:basedOn w:val="a"/>
    <w:link w:val="a8"/>
    <w:rsid w:val="00926199"/>
    <w:pPr>
      <w:spacing w:after="360" w:line="0" w:lineRule="atLeas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9">
    <w:name w:val="Основной текст + Не полужирный"/>
    <w:aliases w:val="Интервал 0 pt"/>
    <w:basedOn w:val="a8"/>
    <w:rsid w:val="00926199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aliases w:val="Курсив"/>
    <w:basedOn w:val="2"/>
    <w:rsid w:val="009261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effect w:val="none"/>
      <w:lang w:val="ru-RU" w:bidi="ru-RU"/>
    </w:rPr>
  </w:style>
  <w:style w:type="character" w:customStyle="1" w:styleId="211pt">
    <w:name w:val="Основной текст (2) + 11 pt"/>
    <w:aliases w:val="Полужирный"/>
    <w:basedOn w:val="2"/>
    <w:rsid w:val="00926199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lang w:val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65291-D479-46B8-8C56-805B92B0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savenchuk_ye</dc:creator>
  <cp:lastModifiedBy>kafedra_edm</cp:lastModifiedBy>
  <cp:revision>2</cp:revision>
  <dcterms:created xsi:type="dcterms:W3CDTF">2020-09-09T07:16:00Z</dcterms:created>
  <dcterms:modified xsi:type="dcterms:W3CDTF">2020-09-09T07:16:00Z</dcterms:modified>
</cp:coreProperties>
</file>